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80B" w:rsidRPr="009D27FE" w:rsidRDefault="00FB680B" w:rsidP="009D27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28C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A572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D27FE">
        <w:rPr>
          <w:rFonts w:ascii="Times New Roman" w:hAnsi="Times New Roman" w:cs="Times New Roman"/>
          <w:b/>
          <w:sz w:val="28"/>
          <w:szCs w:val="28"/>
        </w:rPr>
        <w:t>Методы дегазация воды</w:t>
      </w:r>
    </w:p>
    <w:p w:rsidR="009D27FE" w:rsidRPr="009D27FE" w:rsidRDefault="009D27FE" w:rsidP="009D27F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sz w:val="28"/>
          <w:szCs w:val="28"/>
        </w:rPr>
        <w:t>Классификация методов дегазации воды, теоретические основы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процесса</w:t>
      </w:r>
      <w:r w:rsidRPr="009D27FE">
        <w:rPr>
          <w:rFonts w:ascii="Times New Roman" w:hAnsi="Times New Roman" w:cs="Times New Roman"/>
          <w:sz w:val="28"/>
          <w:szCs w:val="28"/>
        </w:rPr>
        <w:t>.</w:t>
      </w:r>
    </w:p>
    <w:p w:rsidR="009D27FE" w:rsidRPr="009D27FE" w:rsidRDefault="00FB680B" w:rsidP="009D27FE">
      <w:pPr>
        <w:ind w:firstLine="348"/>
        <w:jc w:val="both"/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sz w:val="28"/>
          <w:szCs w:val="28"/>
        </w:rPr>
        <w:t xml:space="preserve">Удаление из воды растворенных в ней или образующихся в процессе ее </w:t>
      </w:r>
      <w:r w:rsidR="009D27FE" w:rsidRPr="009D27FE">
        <w:rPr>
          <w:rFonts w:ascii="Times New Roman" w:hAnsi="Times New Roman" w:cs="Times New Roman"/>
          <w:sz w:val="28"/>
          <w:szCs w:val="28"/>
        </w:rPr>
        <w:t>обработки газов называют ее дегазацией</w:t>
      </w:r>
      <w:r w:rsidRPr="009D27FE">
        <w:rPr>
          <w:rFonts w:ascii="Times New Roman" w:hAnsi="Times New Roman" w:cs="Times New Roman"/>
          <w:sz w:val="28"/>
          <w:szCs w:val="28"/>
        </w:rPr>
        <w:t>.</w:t>
      </w:r>
      <w:r w:rsidR="009D27FE" w:rsidRPr="009D27FE">
        <w:rPr>
          <w:rFonts w:ascii="Times New Roman" w:hAnsi="Times New Roman" w:cs="Times New Roman"/>
          <w:sz w:val="28"/>
          <w:szCs w:val="28"/>
        </w:rPr>
        <w:t xml:space="preserve"> Обычно из воды приходится</w:t>
      </w:r>
      <w:r w:rsidRPr="009D27FE">
        <w:rPr>
          <w:rFonts w:ascii="Times New Roman" w:hAnsi="Times New Roman" w:cs="Times New Roman"/>
          <w:sz w:val="28"/>
          <w:szCs w:val="28"/>
        </w:rPr>
        <w:t xml:space="preserve"> удалять</w:t>
      </w:r>
      <w:r w:rsidR="009D27FE" w:rsidRPr="009D27FE">
        <w:rPr>
          <w:rFonts w:ascii="Times New Roman" w:hAnsi="Times New Roman" w:cs="Times New Roman"/>
          <w:sz w:val="28"/>
          <w:szCs w:val="28"/>
        </w:rPr>
        <w:t xml:space="preserve"> углекислоту, сероводород, кислород</w:t>
      </w:r>
      <w:r w:rsidR="009D27FE">
        <w:rPr>
          <w:rFonts w:ascii="Times New Roman" w:hAnsi="Times New Roman" w:cs="Times New Roman"/>
          <w:sz w:val="28"/>
          <w:szCs w:val="28"/>
        </w:rPr>
        <w:t xml:space="preserve"> </w:t>
      </w:r>
      <w:r w:rsidR="009D27FE" w:rsidRPr="009D27FE">
        <w:rPr>
          <w:rFonts w:ascii="Times New Roman" w:hAnsi="Times New Roman" w:cs="Times New Roman"/>
          <w:sz w:val="28"/>
          <w:szCs w:val="28"/>
        </w:rPr>
        <w:t xml:space="preserve">и реже </w:t>
      </w:r>
      <w:r w:rsidRPr="009D27FE">
        <w:rPr>
          <w:rFonts w:ascii="Times New Roman" w:hAnsi="Times New Roman" w:cs="Times New Roman"/>
          <w:sz w:val="28"/>
          <w:szCs w:val="28"/>
        </w:rPr>
        <w:t>метан.</w:t>
      </w:r>
      <w:r w:rsidR="009D27FE" w:rsidRPr="009D27FE">
        <w:rPr>
          <w:rFonts w:ascii="Times New Roman" w:hAnsi="Times New Roman" w:cs="Times New Roman"/>
          <w:sz w:val="28"/>
          <w:szCs w:val="28"/>
        </w:rPr>
        <w:t xml:space="preserve"> Первые три</w:t>
      </w:r>
      <w:r w:rsidRPr="009D27FE">
        <w:rPr>
          <w:rFonts w:ascii="Times New Roman" w:hAnsi="Times New Roman" w:cs="Times New Roman"/>
          <w:sz w:val="28"/>
          <w:szCs w:val="28"/>
        </w:rPr>
        <w:t xml:space="preserve"> коррозионно-</w:t>
      </w:r>
      <w:r w:rsidR="009D27FE" w:rsidRPr="009D27FE">
        <w:rPr>
          <w:rFonts w:ascii="Times New Roman" w:hAnsi="Times New Roman" w:cs="Times New Roman"/>
          <w:sz w:val="28"/>
          <w:szCs w:val="28"/>
        </w:rPr>
        <w:t xml:space="preserve">активных газа обусловливают либо </w:t>
      </w:r>
      <w:proofErr w:type="gramStart"/>
      <w:r w:rsidR="009D27FE" w:rsidRPr="009D27FE">
        <w:rPr>
          <w:rFonts w:ascii="Times New Roman" w:hAnsi="Times New Roman" w:cs="Times New Roman"/>
          <w:sz w:val="28"/>
          <w:szCs w:val="28"/>
        </w:rPr>
        <w:t>катализируют</w:t>
      </w:r>
      <w:r w:rsidRPr="009D27FE">
        <w:rPr>
          <w:rFonts w:ascii="Times New Roman" w:hAnsi="Times New Roman" w:cs="Times New Roman"/>
          <w:sz w:val="28"/>
          <w:szCs w:val="28"/>
        </w:rPr>
        <w:t xml:space="preserve">  процессы</w:t>
      </w:r>
      <w:proofErr w:type="gramEnd"/>
      <w:r w:rsidRPr="009D27FE">
        <w:rPr>
          <w:rFonts w:ascii="Times New Roman" w:hAnsi="Times New Roman" w:cs="Times New Roman"/>
          <w:sz w:val="28"/>
          <w:szCs w:val="28"/>
        </w:rPr>
        <w:t xml:space="preserve"> коррозии металла, а диоксид углерода(IV) вызывает коррозию бетона.</w:t>
      </w:r>
    </w:p>
    <w:p w:rsidR="009D27FE" w:rsidRDefault="00FB680B" w:rsidP="009D27FE">
      <w:pPr>
        <w:ind w:firstLine="348"/>
        <w:jc w:val="both"/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sz w:val="28"/>
          <w:szCs w:val="28"/>
        </w:rPr>
        <w:t xml:space="preserve"> Метан, </w:t>
      </w:r>
      <w:r w:rsidR="009D27FE" w:rsidRPr="009D27FE">
        <w:rPr>
          <w:rFonts w:ascii="Times New Roman" w:hAnsi="Times New Roman" w:cs="Times New Roman"/>
          <w:sz w:val="28"/>
          <w:szCs w:val="28"/>
        </w:rPr>
        <w:t>выделяющийся из воды в процессе ее обработки, образует с воздухом в</w:t>
      </w:r>
      <w:r w:rsidRPr="009D27FE">
        <w:rPr>
          <w:rFonts w:ascii="Times New Roman" w:hAnsi="Times New Roman" w:cs="Times New Roman"/>
          <w:sz w:val="28"/>
          <w:szCs w:val="28"/>
        </w:rPr>
        <w:t xml:space="preserve"> помещении водоочистного комплекса взрывоопасную смесь, а сероводород </w:t>
      </w:r>
      <w:r w:rsidR="009D27FE" w:rsidRPr="009D27FE">
        <w:rPr>
          <w:rFonts w:ascii="Times New Roman" w:hAnsi="Times New Roman" w:cs="Times New Roman"/>
          <w:sz w:val="28"/>
          <w:szCs w:val="28"/>
        </w:rPr>
        <w:t>придает воде неприятный запах</w:t>
      </w:r>
      <w:r w:rsidRPr="009D27FE">
        <w:rPr>
          <w:rFonts w:ascii="Times New Roman" w:hAnsi="Times New Roman" w:cs="Times New Roman"/>
          <w:sz w:val="28"/>
          <w:szCs w:val="28"/>
        </w:rPr>
        <w:t xml:space="preserve">.  </w:t>
      </w:r>
      <w:r w:rsidR="009D27FE" w:rsidRPr="009D27FE">
        <w:rPr>
          <w:rFonts w:ascii="Times New Roman" w:hAnsi="Times New Roman" w:cs="Times New Roman"/>
          <w:sz w:val="28"/>
          <w:szCs w:val="28"/>
        </w:rPr>
        <w:t>Кроме того, при водород</w:t>
      </w:r>
      <w:r w:rsidRPr="009D27FE">
        <w:rPr>
          <w:rFonts w:ascii="Times New Roman" w:hAnsi="Times New Roman" w:cs="Times New Roman"/>
          <w:sz w:val="28"/>
          <w:szCs w:val="28"/>
        </w:rPr>
        <w:t xml:space="preserve">-катионитовом умягчении и ионитовом обессоливании воды, а также при обезжелезивании и </w:t>
      </w:r>
      <w:r w:rsidR="009D27FE" w:rsidRPr="009D27FE">
        <w:rPr>
          <w:rFonts w:ascii="Times New Roman" w:hAnsi="Times New Roman" w:cs="Times New Roman"/>
          <w:sz w:val="28"/>
          <w:szCs w:val="28"/>
        </w:rPr>
        <w:t>деманганации подземных бикарбонатных вод приходится решать задачу</w:t>
      </w:r>
      <w:r w:rsidRPr="009D27FE">
        <w:rPr>
          <w:rFonts w:ascii="Times New Roman" w:hAnsi="Times New Roman" w:cs="Times New Roman"/>
          <w:sz w:val="28"/>
          <w:szCs w:val="28"/>
        </w:rPr>
        <w:t xml:space="preserve"> удаления свободной углекислоты. </w:t>
      </w:r>
    </w:p>
    <w:p w:rsidR="009D27FE" w:rsidRPr="009D27FE" w:rsidRDefault="00FB680B" w:rsidP="009D27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sz w:val="28"/>
          <w:szCs w:val="28"/>
        </w:rPr>
        <w:t xml:space="preserve">При подготовке питательной воды, а также </w:t>
      </w:r>
      <w:r w:rsidR="009D27FE" w:rsidRPr="009D27FE">
        <w:rPr>
          <w:rFonts w:ascii="Times New Roman" w:hAnsi="Times New Roman" w:cs="Times New Roman"/>
          <w:sz w:val="28"/>
          <w:szCs w:val="28"/>
        </w:rPr>
        <w:t>воды теплоцентралей необходимо удалять из нее кислород в целях</w:t>
      </w:r>
      <w:r w:rsidRPr="009D27FE">
        <w:rPr>
          <w:rFonts w:ascii="Times New Roman" w:hAnsi="Times New Roman" w:cs="Times New Roman"/>
          <w:sz w:val="28"/>
          <w:szCs w:val="28"/>
        </w:rPr>
        <w:t xml:space="preserve"> предотвращения   коррозии   металла.   Отсюда   становится   очевидной </w:t>
      </w:r>
      <w:r w:rsidR="009D27FE" w:rsidRPr="009D27FE">
        <w:rPr>
          <w:rFonts w:ascii="Times New Roman" w:hAnsi="Times New Roman" w:cs="Times New Roman"/>
          <w:sz w:val="28"/>
          <w:szCs w:val="28"/>
        </w:rPr>
        <w:t>необходимость возможно полного удаления из воды растворенных в ней</w:t>
      </w:r>
      <w:r w:rsidRPr="009D27FE">
        <w:rPr>
          <w:rFonts w:ascii="Times New Roman" w:hAnsi="Times New Roman" w:cs="Times New Roman"/>
          <w:sz w:val="28"/>
          <w:szCs w:val="28"/>
        </w:rPr>
        <w:t xml:space="preserve"> газов.</w:t>
      </w:r>
    </w:p>
    <w:p w:rsidR="009D27FE" w:rsidRPr="009D27FE" w:rsidRDefault="00FB680B" w:rsidP="009D27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sz w:val="28"/>
          <w:szCs w:val="28"/>
        </w:rPr>
        <w:t xml:space="preserve">Существующие методы дегазации воды подразделяют на </w:t>
      </w:r>
      <w:r w:rsidRPr="009D27FE">
        <w:rPr>
          <w:rFonts w:ascii="Times New Roman" w:hAnsi="Times New Roman" w:cs="Times New Roman"/>
          <w:sz w:val="28"/>
          <w:szCs w:val="28"/>
          <w:u w:val="single"/>
        </w:rPr>
        <w:t>физически</w:t>
      </w:r>
      <w:r w:rsidRPr="009D27FE">
        <w:rPr>
          <w:rFonts w:ascii="Times New Roman" w:hAnsi="Times New Roman" w:cs="Times New Roman"/>
          <w:sz w:val="28"/>
          <w:szCs w:val="28"/>
        </w:rPr>
        <w:t xml:space="preserve">е и </w:t>
      </w:r>
      <w:r w:rsidRPr="009D27FE">
        <w:rPr>
          <w:rFonts w:ascii="Times New Roman" w:hAnsi="Times New Roman" w:cs="Times New Roman"/>
          <w:sz w:val="28"/>
          <w:szCs w:val="28"/>
          <w:u w:val="single"/>
        </w:rPr>
        <w:t>химически</w:t>
      </w:r>
      <w:r w:rsidRPr="009D27FE">
        <w:rPr>
          <w:rFonts w:ascii="Times New Roman" w:hAnsi="Times New Roman" w:cs="Times New Roman"/>
          <w:sz w:val="28"/>
          <w:szCs w:val="28"/>
        </w:rPr>
        <w:t>е.</w:t>
      </w:r>
    </w:p>
    <w:p w:rsidR="009D27FE" w:rsidRPr="009D27FE" w:rsidRDefault="009D27FE" w:rsidP="00E123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27FE">
        <w:rPr>
          <w:rFonts w:ascii="Times New Roman" w:hAnsi="Times New Roman" w:cs="Times New Roman"/>
          <w:i/>
          <w:sz w:val="28"/>
          <w:szCs w:val="28"/>
        </w:rPr>
        <w:t xml:space="preserve">Сущность физических методов дегазации заключается </w:t>
      </w:r>
      <w:r w:rsidR="00FB680B" w:rsidRPr="009D27FE">
        <w:rPr>
          <w:rFonts w:ascii="Times New Roman" w:hAnsi="Times New Roman" w:cs="Times New Roman"/>
          <w:i/>
          <w:sz w:val="28"/>
          <w:szCs w:val="28"/>
        </w:rPr>
        <w:t>в</w:t>
      </w:r>
      <w:r w:rsidRPr="009D27F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B680B" w:rsidRPr="009D27FE">
        <w:rPr>
          <w:rFonts w:ascii="Times New Roman" w:hAnsi="Times New Roman" w:cs="Times New Roman"/>
          <w:i/>
          <w:sz w:val="28"/>
          <w:szCs w:val="28"/>
        </w:rPr>
        <w:t>следующем: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вода, содержащая удаляемый газ, приводится в соприкосновение с воздухом, если парциальное давление этого газа в воздухе близко к нулю; </w:t>
      </w:r>
      <w:r w:rsidRPr="009D27FE">
        <w:rPr>
          <w:rFonts w:ascii="Times New Roman" w:hAnsi="Times New Roman" w:cs="Times New Roman"/>
          <w:sz w:val="28"/>
          <w:szCs w:val="28"/>
        </w:rPr>
        <w:t xml:space="preserve">создаются условия, при которых растворимость газа </w:t>
      </w:r>
      <w:r w:rsidR="00FB680B" w:rsidRPr="009D27FE">
        <w:rPr>
          <w:rFonts w:ascii="Times New Roman" w:hAnsi="Times New Roman" w:cs="Times New Roman"/>
          <w:sz w:val="28"/>
          <w:szCs w:val="28"/>
        </w:rPr>
        <w:t>в</w:t>
      </w:r>
      <w:r w:rsidRPr="009D27FE">
        <w:rPr>
          <w:rFonts w:ascii="Times New Roman" w:hAnsi="Times New Roman" w:cs="Times New Roman"/>
          <w:sz w:val="28"/>
          <w:szCs w:val="28"/>
        </w:rPr>
        <w:t xml:space="preserve"> воде становится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</w:t>
      </w:r>
      <w:r w:rsidRPr="009D27FE">
        <w:rPr>
          <w:rFonts w:ascii="Times New Roman" w:hAnsi="Times New Roman" w:cs="Times New Roman"/>
          <w:sz w:val="28"/>
          <w:szCs w:val="28"/>
        </w:rPr>
        <w:t>ничтожно малой</w:t>
      </w:r>
      <w:r w:rsidR="00FB680B" w:rsidRPr="009D27FE">
        <w:rPr>
          <w:rFonts w:ascii="Times New Roman" w:hAnsi="Times New Roman" w:cs="Times New Roman"/>
          <w:sz w:val="28"/>
          <w:szCs w:val="28"/>
        </w:rPr>
        <w:t>.</w:t>
      </w:r>
      <w:r w:rsidRPr="009D27FE">
        <w:rPr>
          <w:rFonts w:ascii="Times New Roman" w:hAnsi="Times New Roman" w:cs="Times New Roman"/>
          <w:sz w:val="28"/>
          <w:szCs w:val="28"/>
        </w:rPr>
        <w:t xml:space="preserve"> С помощью первого приема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, </w:t>
      </w:r>
      <w:r w:rsidRPr="009D27FE">
        <w:rPr>
          <w:rFonts w:ascii="Times New Roman" w:hAnsi="Times New Roman" w:cs="Times New Roman"/>
          <w:sz w:val="28"/>
          <w:szCs w:val="28"/>
        </w:rPr>
        <w:t>аэрации воды, обычно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</w:t>
      </w:r>
      <w:r w:rsidRPr="009D27FE">
        <w:rPr>
          <w:rFonts w:ascii="Times New Roman" w:hAnsi="Times New Roman" w:cs="Times New Roman"/>
          <w:sz w:val="28"/>
          <w:szCs w:val="28"/>
        </w:rPr>
        <w:t>удаляют свободную углекислоту и сероводород, поскольку парциальное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</w:t>
      </w:r>
      <w:r w:rsidRPr="009D27FE">
        <w:rPr>
          <w:rFonts w:ascii="Times New Roman" w:hAnsi="Times New Roman" w:cs="Times New Roman"/>
          <w:sz w:val="28"/>
          <w:szCs w:val="28"/>
        </w:rPr>
        <w:t>давление этих газов в атмосферном воздухе близко к нулю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.  </w:t>
      </w:r>
      <w:r w:rsidRPr="009D27FE">
        <w:rPr>
          <w:rFonts w:ascii="Times New Roman" w:hAnsi="Times New Roman" w:cs="Times New Roman"/>
          <w:sz w:val="28"/>
          <w:szCs w:val="28"/>
        </w:rPr>
        <w:t>Ко второму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</w:t>
      </w:r>
      <w:r w:rsidRPr="009D27FE">
        <w:rPr>
          <w:rFonts w:ascii="Times New Roman" w:hAnsi="Times New Roman" w:cs="Times New Roman"/>
          <w:sz w:val="28"/>
          <w:szCs w:val="28"/>
        </w:rPr>
        <w:t>приему обычно прибегают при обескислороживании воды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.  </w:t>
      </w:r>
      <w:r w:rsidRPr="009D27FE">
        <w:rPr>
          <w:rFonts w:ascii="Times New Roman" w:hAnsi="Times New Roman" w:cs="Times New Roman"/>
          <w:sz w:val="28"/>
          <w:szCs w:val="28"/>
        </w:rPr>
        <w:t>В этом случае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</w:t>
      </w:r>
      <w:r w:rsidRPr="009D27FE">
        <w:rPr>
          <w:rFonts w:ascii="Times New Roman" w:hAnsi="Times New Roman" w:cs="Times New Roman"/>
          <w:sz w:val="28"/>
          <w:szCs w:val="28"/>
        </w:rPr>
        <w:t>ввиду значительного парциального давления кислорода в атмосферном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воздухе аэрацией воды кислород удалить нельзя, поэтому воду доводят до </w:t>
      </w:r>
      <w:r w:rsidRPr="009D27FE">
        <w:rPr>
          <w:rFonts w:ascii="Times New Roman" w:hAnsi="Times New Roman" w:cs="Times New Roman"/>
          <w:sz w:val="28"/>
          <w:szCs w:val="28"/>
        </w:rPr>
        <w:t xml:space="preserve">кипения, тогда растворимость всех </w:t>
      </w:r>
      <w:r w:rsidR="00E12348" w:rsidRPr="009D27FE">
        <w:rPr>
          <w:rFonts w:ascii="Times New Roman" w:hAnsi="Times New Roman" w:cs="Times New Roman"/>
          <w:sz w:val="28"/>
          <w:szCs w:val="28"/>
        </w:rPr>
        <w:t>газов в ней падает до нуля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.  </w:t>
      </w:r>
      <w:r w:rsidRPr="009D27FE">
        <w:rPr>
          <w:rFonts w:ascii="Times New Roman" w:hAnsi="Times New Roman" w:cs="Times New Roman"/>
          <w:sz w:val="28"/>
          <w:szCs w:val="28"/>
        </w:rPr>
        <w:t>Для этого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применяют либо нагревание воды, либо понижение давления до величины, </w:t>
      </w:r>
      <w:r w:rsidR="00EE7C70" w:rsidRPr="009D27FE">
        <w:rPr>
          <w:rFonts w:ascii="Times New Roman" w:hAnsi="Times New Roman" w:cs="Times New Roman"/>
          <w:sz w:val="28"/>
          <w:szCs w:val="28"/>
        </w:rPr>
        <w:t>при которой вода кипит без дополнительного подогрева в вакуумных</w:t>
      </w:r>
      <w:r w:rsidR="00FB680B" w:rsidRPr="009D27FE">
        <w:rPr>
          <w:rFonts w:ascii="Times New Roman" w:hAnsi="Times New Roman" w:cs="Times New Roman"/>
          <w:sz w:val="28"/>
          <w:szCs w:val="28"/>
        </w:rPr>
        <w:t xml:space="preserve"> дегазаторах.</w:t>
      </w:r>
    </w:p>
    <w:p w:rsidR="00EE7C70" w:rsidRPr="00EE7C70" w:rsidRDefault="00EE7C70" w:rsidP="00EE7C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C70">
        <w:rPr>
          <w:rFonts w:ascii="Times New Roman" w:hAnsi="Times New Roman" w:cs="Times New Roman"/>
          <w:sz w:val="28"/>
          <w:szCs w:val="28"/>
        </w:rPr>
        <w:t>В настоящее время наиболее распространенной теорией</w:t>
      </w:r>
      <w:r w:rsidR="00FB680B" w:rsidRPr="00EE7C70">
        <w:rPr>
          <w:rFonts w:ascii="Times New Roman" w:hAnsi="Times New Roman" w:cs="Times New Roman"/>
          <w:sz w:val="28"/>
          <w:szCs w:val="28"/>
        </w:rPr>
        <w:t xml:space="preserve">, </w:t>
      </w:r>
      <w:r w:rsidRPr="00EE7C70">
        <w:rPr>
          <w:rFonts w:ascii="Times New Roman" w:hAnsi="Times New Roman" w:cs="Times New Roman"/>
          <w:sz w:val="28"/>
          <w:szCs w:val="28"/>
        </w:rPr>
        <w:t>объясняющей механизм передачи вещества между жидкой и газообразной</w:t>
      </w:r>
      <w:r w:rsidR="00FB680B" w:rsidRPr="00EE7C70">
        <w:rPr>
          <w:rFonts w:ascii="Times New Roman" w:hAnsi="Times New Roman" w:cs="Times New Roman"/>
          <w:sz w:val="28"/>
          <w:szCs w:val="28"/>
        </w:rPr>
        <w:t xml:space="preserve"> </w:t>
      </w:r>
      <w:r w:rsidRPr="00EE7C70">
        <w:rPr>
          <w:rFonts w:ascii="Times New Roman" w:hAnsi="Times New Roman" w:cs="Times New Roman"/>
          <w:sz w:val="28"/>
          <w:szCs w:val="28"/>
        </w:rPr>
        <w:t>фазами в процессе десорбции, является теория двухслойного поглощения</w:t>
      </w:r>
      <w:r w:rsidR="00FB680B" w:rsidRPr="00EE7C70">
        <w:rPr>
          <w:rFonts w:ascii="Times New Roman" w:hAnsi="Times New Roman" w:cs="Times New Roman"/>
          <w:sz w:val="28"/>
          <w:szCs w:val="28"/>
        </w:rPr>
        <w:t xml:space="preserve">, </w:t>
      </w:r>
      <w:r w:rsidRPr="00EE7C70">
        <w:rPr>
          <w:rFonts w:ascii="Times New Roman" w:hAnsi="Times New Roman" w:cs="Times New Roman"/>
          <w:sz w:val="28"/>
          <w:szCs w:val="28"/>
        </w:rPr>
        <w:t>согласно которой десорбция сводится к последовательной диффузии</w:t>
      </w:r>
      <w:r w:rsidR="00FB680B" w:rsidRPr="00EE7C70">
        <w:rPr>
          <w:rFonts w:ascii="Times New Roman" w:hAnsi="Times New Roman" w:cs="Times New Roman"/>
          <w:sz w:val="28"/>
          <w:szCs w:val="28"/>
        </w:rPr>
        <w:t xml:space="preserve"> удаляемого газа через два пограничных слоя —жидкостный и газовый. </w:t>
      </w:r>
    </w:p>
    <w:p w:rsidR="00EE7C70" w:rsidRDefault="00EE7C70" w:rsidP="00FB680B"/>
    <w:p w:rsidR="00EE7C70" w:rsidRDefault="00EE7C70" w:rsidP="00FB680B"/>
    <w:p w:rsidR="00FB680B" w:rsidRDefault="00EE7C70" w:rsidP="00EE7C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7C70">
        <w:rPr>
          <w:rFonts w:ascii="Times New Roman" w:hAnsi="Times New Roman" w:cs="Times New Roman"/>
          <w:sz w:val="28"/>
          <w:szCs w:val="28"/>
        </w:rPr>
        <w:t>При диффузии газа из жидкой фазы в газообразную концентрация его и парциальное давление изменяются в диффузионных пленках. Концентрация газа в жидкой фазе равна концентрации его на границе между жидкостной пленкой  и  основной  массой  жидкости;  в  жидкостной  пленке  происходит снижение  концентрации  от  величины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E7C70">
        <w:rPr>
          <w:rFonts w:ascii="Times New Roman" w:hAnsi="Times New Roman" w:cs="Times New Roman"/>
          <w:sz w:val="28"/>
          <w:szCs w:val="28"/>
        </w:rPr>
        <w:t>С1до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7C70">
        <w:rPr>
          <w:rFonts w:ascii="Times New Roman" w:hAnsi="Times New Roman" w:cs="Times New Roman"/>
          <w:sz w:val="28"/>
          <w:szCs w:val="28"/>
        </w:rPr>
        <w:t>С2,отвечающей  парциальному давлениюр2диффундирующего  газа  на  границе  раздела  фаз;  в  газовой пленке  парциальное  давление  диффундирующего  газа  изменяется  от величиныр2до величины р1имеющей место на границе газовой  пленки и основной массы газа, в которой парциальное давление диффундирующего газа также равно величине р1.</w:t>
      </w:r>
    </w:p>
    <w:p w:rsidR="00EE7C70" w:rsidRDefault="00EE7C70" w:rsidP="00EE7C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E7C70" w:rsidRDefault="00EE7C70" w:rsidP="00EE7C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4F245B" wp14:editId="712E2D73">
            <wp:extent cx="4793064" cy="3083536"/>
            <wp:effectExtent l="0" t="0" r="762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2671" t="42426" r="55513" b="32612"/>
                    <a:stretch/>
                  </pic:blipFill>
                  <pic:spPr bwMode="auto">
                    <a:xfrm>
                      <a:off x="0" y="0"/>
                      <a:ext cx="4849195" cy="3119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C70" w:rsidRPr="00EE7C70" w:rsidRDefault="00EE7C70" w:rsidP="00EE7C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7C7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Рис. 19.1. Схема изменения давлений и концентраций газа на границе </w:t>
      </w:r>
    </w:p>
    <w:p w:rsidR="00EE7C70" w:rsidRPr="00EE7C70" w:rsidRDefault="00EE7C70" w:rsidP="00EE7C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7C70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раздела фаз: 1,4—газообразная и жидкостная фазы;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EE7C7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2, 3 —газовая и </w:t>
      </w:r>
    </w:p>
    <w:p w:rsidR="00EE7C70" w:rsidRPr="00EE7C70" w:rsidRDefault="00EE7C70" w:rsidP="00EE7C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E7C70">
        <w:rPr>
          <w:rFonts w:ascii="Times New Roman" w:eastAsia="Times New Roman" w:hAnsi="Times New Roman" w:cs="Times New Roman"/>
          <w:sz w:val="27"/>
          <w:szCs w:val="27"/>
          <w:lang w:eastAsia="ru-RU"/>
        </w:rPr>
        <w:t>жидкостная диффузионная пленка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EE7C70" w:rsidRDefault="00EE7C70" w:rsidP="00EE7C7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3DE2" w:rsidRDefault="00FB680B" w:rsidP="0030738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7385">
        <w:rPr>
          <w:rFonts w:ascii="Times New Roman" w:hAnsi="Times New Roman" w:cs="Times New Roman"/>
          <w:sz w:val="28"/>
          <w:szCs w:val="28"/>
        </w:rPr>
        <w:t xml:space="preserve">Для удаления из воды растворенных газов применяют несколько типов </w:t>
      </w:r>
      <w:r w:rsidR="00307385" w:rsidRPr="00307385">
        <w:rPr>
          <w:rFonts w:ascii="Times New Roman" w:hAnsi="Times New Roman" w:cs="Times New Roman"/>
          <w:sz w:val="28"/>
          <w:szCs w:val="28"/>
        </w:rPr>
        <w:t>дегазаторов: пленочные с различного рода насадками, работающие в</w:t>
      </w:r>
      <w:r w:rsidRPr="00307385">
        <w:rPr>
          <w:rFonts w:ascii="Times New Roman" w:hAnsi="Times New Roman" w:cs="Times New Roman"/>
          <w:sz w:val="28"/>
          <w:szCs w:val="28"/>
        </w:rPr>
        <w:t xml:space="preserve"> условиях   противотока   дегазируемой   воды   и   </w:t>
      </w:r>
      <w:r w:rsidR="00307385" w:rsidRPr="00307385">
        <w:rPr>
          <w:rFonts w:ascii="Times New Roman" w:hAnsi="Times New Roman" w:cs="Times New Roman"/>
          <w:sz w:val="28"/>
          <w:szCs w:val="28"/>
        </w:rPr>
        <w:t>воздуха, подаваемого</w:t>
      </w:r>
      <w:r w:rsidRPr="00307385">
        <w:rPr>
          <w:rFonts w:ascii="Times New Roman" w:hAnsi="Times New Roman" w:cs="Times New Roman"/>
          <w:sz w:val="28"/>
          <w:szCs w:val="28"/>
        </w:rPr>
        <w:t xml:space="preserve"> вентилятором,</w:t>
      </w:r>
      <w:r w:rsidR="00307385">
        <w:rPr>
          <w:rFonts w:ascii="Times New Roman" w:hAnsi="Times New Roman" w:cs="Times New Roman"/>
          <w:sz w:val="28"/>
          <w:szCs w:val="28"/>
        </w:rPr>
        <w:t xml:space="preserve"> </w:t>
      </w:r>
      <w:r w:rsidRPr="00307385">
        <w:rPr>
          <w:rFonts w:ascii="Times New Roman" w:hAnsi="Times New Roman" w:cs="Times New Roman"/>
          <w:sz w:val="28"/>
          <w:szCs w:val="28"/>
        </w:rPr>
        <w:t>барботажные, пенные, вакуумно-эжекционные, вакуумные.</w:t>
      </w:r>
    </w:p>
    <w:p w:rsidR="00307385" w:rsidRPr="00307385" w:rsidRDefault="00307385" w:rsidP="003073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Основное расчетное уравнение аппаратов для извлечения из воды </w:t>
      </w:r>
    </w:p>
    <w:p w:rsidR="00307385" w:rsidRPr="00307385" w:rsidRDefault="00307385" w:rsidP="00307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растворенных газов десорбцией записывается в следующем виде:</w:t>
      </w:r>
    </w:p>
    <w:p w:rsidR="00307385" w:rsidRDefault="00307385" w:rsidP="00307385">
      <w:pPr>
        <w:ind w:firstLine="709"/>
        <w:jc w:val="both"/>
        <w:rPr>
          <w:noProof/>
          <w:lang w:eastAsia="ru-RU"/>
        </w:rPr>
      </w:pPr>
    </w:p>
    <w:p w:rsidR="00307385" w:rsidRDefault="00307385" w:rsidP="00307385">
      <w:pPr>
        <w:ind w:firstLine="709"/>
        <w:jc w:val="both"/>
        <w:rPr>
          <w:noProof/>
          <w:lang w:eastAsia="ru-RU"/>
        </w:rPr>
      </w:pPr>
    </w:p>
    <w:p w:rsidR="00307385" w:rsidRDefault="00307385" w:rsidP="00307385">
      <w:pPr>
        <w:ind w:firstLine="709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FE94EB1" wp14:editId="447CB4F1">
            <wp:extent cx="2421653" cy="1595441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4696" t="58965" r="60923" b="24185"/>
                    <a:stretch/>
                  </pic:blipFill>
                  <pic:spPr bwMode="auto">
                    <a:xfrm>
                      <a:off x="0" y="0"/>
                      <a:ext cx="2421653" cy="15954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7385" w:rsidRDefault="00307385" w:rsidP="00307385">
      <w:pPr>
        <w:ind w:firstLine="709"/>
        <w:jc w:val="both"/>
        <w:rPr>
          <w:noProof/>
          <w:lang w:eastAsia="ru-RU"/>
        </w:rPr>
      </w:pPr>
    </w:p>
    <w:p w:rsidR="00307385" w:rsidRDefault="00F6726E" w:rsidP="00307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где </w:t>
      </w:r>
      <w:r w:rsidR="00307385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</w:t>
      </w:r>
      <w:proofErr w:type="spellStart"/>
      <w:r w:rsidR="00307385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Свх</w:t>
      </w:r>
      <w:proofErr w:type="spellEnd"/>
      <w:r w:rsid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gramStart"/>
      <w:r w:rsidR="00307385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 </w:t>
      </w:r>
      <w:proofErr w:type="spellStart"/>
      <w:r w:rsidR="00307385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Свых</w:t>
      </w:r>
      <w:proofErr w:type="spellEnd"/>
      <w:proofErr w:type="gramEnd"/>
      <w:r w:rsidR="00307385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—концентрации  удаляемого  газа  в  воде </w:t>
      </w:r>
    </w:p>
    <w:p w:rsidR="00340B44" w:rsidRDefault="00340B44" w:rsidP="00307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</w:t>
      </w:r>
      <w:r w:rsidRPr="00340B44">
        <w:rPr>
          <w:rFonts w:ascii="Times New Roman" w:eastAsia="Times New Roman" w:hAnsi="Times New Roman" w:cs="Times New Roman"/>
          <w:sz w:val="27"/>
          <w:szCs w:val="27"/>
          <w:lang w:eastAsia="ru-RU"/>
        </w:rPr>
        <w:t>q—производительность аппарата, м3/ч</w:t>
      </w:r>
    </w:p>
    <w:p w:rsidR="00F6726E" w:rsidRDefault="00307385" w:rsidP="00340B4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Ко—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общий коэффициент десорбции, м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/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ч, который для случая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десорбции труднорастворимых газов может быть приравнен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</w:t>
      </w:r>
      <w:r w:rsid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пленочному 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коэффициенту в жидкостной пленке</w:t>
      </w:r>
      <w:r w:rsid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Кж</w:t>
      </w:r>
      <w:proofErr w:type="spellEnd"/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</w:p>
    <w:p w:rsidR="00F6726E" w:rsidRDefault="00307385" w:rsidP="00340B4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А —площадь</w:t>
      </w:r>
      <w:r w:rsid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соприкосновения 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жидкой и газообразной фаз, м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2; </w:t>
      </w:r>
    </w:p>
    <w:p w:rsidR="00307385" w:rsidRDefault="00307385" w:rsidP="00340B4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ΔСср</w:t>
      </w:r>
      <w:proofErr w:type="spellEnd"/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—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средняя движущая сила процесса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6726E"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десорбции, кг</w:t>
      </w:r>
      <w:r w:rsidRPr="00307385">
        <w:rPr>
          <w:rFonts w:ascii="Times New Roman" w:eastAsia="Times New Roman" w:hAnsi="Times New Roman" w:cs="Times New Roman"/>
          <w:sz w:val="27"/>
          <w:szCs w:val="27"/>
          <w:lang w:eastAsia="ru-RU"/>
        </w:rPr>
        <w:t>/м3</w:t>
      </w:r>
    </w:p>
    <w:p w:rsidR="00F6726E" w:rsidRPr="00F6726E" w:rsidRDefault="00F6726E" w:rsidP="00340B4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G –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количество десорбируемого газа.</w:t>
      </w:r>
    </w:p>
    <w:p w:rsidR="00F6726E" w:rsidRDefault="00F6726E" w:rsidP="00307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6726E" w:rsidRDefault="00F6726E" w:rsidP="003073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37A2D1D0" wp14:editId="39568A0B">
            <wp:extent cx="3712303" cy="1336431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343" t="61672" r="55512" b="24790"/>
                    <a:stretch/>
                  </pic:blipFill>
                  <pic:spPr bwMode="auto">
                    <a:xfrm>
                      <a:off x="0" y="0"/>
                      <a:ext cx="3757305" cy="1352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726E" w:rsidRDefault="00F6726E" w:rsidP="00F672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Ср.в</w:t>
      </w:r>
      <w:r w:rsidRP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>х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 </w:t>
      </w:r>
      <w:proofErr w:type="spellStart"/>
      <w:r w:rsidRP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>Ср.вых</w:t>
      </w:r>
      <w:proofErr w:type="spellEnd"/>
      <w:r w:rsidRPr="00F6726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—равновесные концентрации удаляемого газа в воде соответственно при входе ее в аппарат и на выходе из него.</w:t>
      </w:r>
    </w:p>
    <w:p w:rsidR="008758E4" w:rsidRDefault="008758E4" w:rsidP="00F672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8758E4" w:rsidRDefault="008758E4" w:rsidP="008758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005A59D7" wp14:editId="6C1C15CE">
            <wp:extent cx="1728156" cy="1059734"/>
            <wp:effectExtent l="0" t="0" r="571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5622" t="24369" r="66930" b="67508"/>
                    <a:stretch/>
                  </pic:blipFill>
                  <pic:spPr bwMode="auto">
                    <a:xfrm>
                      <a:off x="0" y="0"/>
                      <a:ext cx="1759050" cy="1078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58E4" w:rsidRPr="00F6726E" w:rsidRDefault="008758E4" w:rsidP="008758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en-US" w:eastAsia="ru-RU"/>
        </w:rPr>
        <w:t>G</w:t>
      </w:r>
      <w:r w:rsidRPr="00484F23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количество десорбируемого газа.</w:t>
      </w:r>
    </w:p>
    <w:p w:rsidR="008758E4" w:rsidRDefault="008758E4" w:rsidP="008758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484F23" w:rsidRDefault="00484F23" w:rsidP="00484F23">
      <w:pPr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84F23">
        <w:rPr>
          <w:rFonts w:ascii="Times New Roman" w:hAnsi="Times New Roman" w:cs="Times New Roman"/>
          <w:i/>
          <w:sz w:val="28"/>
          <w:szCs w:val="28"/>
        </w:rPr>
        <w:t>Химические методы дегазации воды</w:t>
      </w:r>
    </w:p>
    <w:p w:rsidR="00B15246" w:rsidRDefault="00BE401C" w:rsidP="00BE40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BE401C">
        <w:rPr>
          <w:rFonts w:ascii="Times New Roman" w:hAnsi="Times New Roman" w:cs="Times New Roman"/>
          <w:sz w:val="28"/>
          <w:szCs w:val="28"/>
        </w:rPr>
        <w:t xml:space="preserve">основе химических методов удаления из воды, растворенных газов лежит </w:t>
      </w:r>
      <w:r w:rsidR="00C56754" w:rsidRPr="00BE401C">
        <w:rPr>
          <w:rFonts w:ascii="Times New Roman" w:hAnsi="Times New Roman" w:cs="Times New Roman"/>
          <w:sz w:val="28"/>
          <w:szCs w:val="28"/>
        </w:rPr>
        <w:t>их химическое связывание</w:t>
      </w:r>
      <w:r w:rsidRPr="00BE401C">
        <w:rPr>
          <w:rFonts w:ascii="Times New Roman" w:hAnsi="Times New Roman" w:cs="Times New Roman"/>
          <w:sz w:val="28"/>
          <w:szCs w:val="28"/>
        </w:rPr>
        <w:t xml:space="preserve">, </w:t>
      </w:r>
      <w:r w:rsidR="00C56754" w:rsidRPr="00BE401C">
        <w:rPr>
          <w:rFonts w:ascii="Times New Roman" w:hAnsi="Times New Roman" w:cs="Times New Roman"/>
          <w:sz w:val="28"/>
          <w:szCs w:val="28"/>
        </w:rPr>
        <w:t>достигаемое введением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6754" w:rsidRPr="00BE401C">
        <w:rPr>
          <w:rFonts w:ascii="Times New Roman" w:hAnsi="Times New Roman" w:cs="Times New Roman"/>
          <w:sz w:val="28"/>
          <w:szCs w:val="28"/>
        </w:rPr>
        <w:t>реагентов или</w:t>
      </w:r>
      <w:r w:rsidRPr="00BE401C">
        <w:rPr>
          <w:rFonts w:ascii="Times New Roman" w:hAnsi="Times New Roman" w:cs="Times New Roman"/>
          <w:sz w:val="28"/>
          <w:szCs w:val="28"/>
        </w:rPr>
        <w:t xml:space="preserve"> </w:t>
      </w:r>
      <w:r w:rsidR="00C56754" w:rsidRPr="00BE401C">
        <w:rPr>
          <w:rFonts w:ascii="Times New Roman" w:hAnsi="Times New Roman" w:cs="Times New Roman"/>
          <w:sz w:val="28"/>
          <w:szCs w:val="28"/>
        </w:rPr>
        <w:t>фильтрованием через специальные загрузки</w:t>
      </w:r>
      <w:r w:rsidRPr="00BE401C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B15246" w:rsidRDefault="00B15246" w:rsidP="00B15246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  <w:u w:val="single"/>
        </w:rPr>
        <w:t>У</w:t>
      </w:r>
      <w:r w:rsidRPr="00B15246">
        <w:rPr>
          <w:rFonts w:ascii="Times New Roman" w:hAnsi="Times New Roman" w:cs="Times New Roman"/>
          <w:sz w:val="28"/>
          <w:szCs w:val="28"/>
          <w:u w:val="single"/>
        </w:rPr>
        <w:t>даления из воды кислорода</w:t>
      </w:r>
    </w:p>
    <w:p w:rsidR="00484F23" w:rsidRDefault="00BE401C" w:rsidP="00BE401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401C">
        <w:rPr>
          <w:rFonts w:ascii="Times New Roman" w:hAnsi="Times New Roman" w:cs="Times New Roman"/>
          <w:sz w:val="28"/>
          <w:szCs w:val="28"/>
        </w:rPr>
        <w:t>Для удаления из воды кислорода применяют ее фильтрование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1C">
        <w:rPr>
          <w:rFonts w:ascii="Times New Roman" w:hAnsi="Times New Roman" w:cs="Times New Roman"/>
          <w:sz w:val="28"/>
          <w:szCs w:val="28"/>
        </w:rPr>
        <w:t>через легко окисляющиеся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E401C">
        <w:rPr>
          <w:rFonts w:ascii="Times New Roman" w:hAnsi="Times New Roman" w:cs="Times New Roman"/>
          <w:sz w:val="28"/>
          <w:szCs w:val="28"/>
        </w:rPr>
        <w:t xml:space="preserve">вещества, например, через </w:t>
      </w:r>
      <w:r w:rsidR="00C56754" w:rsidRPr="00BE401C">
        <w:rPr>
          <w:rFonts w:ascii="Times New Roman" w:hAnsi="Times New Roman" w:cs="Times New Roman"/>
          <w:sz w:val="28"/>
          <w:szCs w:val="28"/>
        </w:rPr>
        <w:t>стальные стружки, и обработку сульфитом натрия или</w:t>
      </w:r>
      <w:r w:rsidR="00C56754">
        <w:rPr>
          <w:rFonts w:ascii="Times New Roman" w:hAnsi="Times New Roman" w:cs="Times New Roman"/>
          <w:sz w:val="28"/>
          <w:szCs w:val="28"/>
        </w:rPr>
        <w:t xml:space="preserve"> оксидом серы</w:t>
      </w:r>
      <w:r w:rsidR="00C56754" w:rsidRPr="00C56754">
        <w:rPr>
          <w:rFonts w:ascii="Times New Roman" w:hAnsi="Times New Roman" w:cs="Times New Roman"/>
          <w:sz w:val="28"/>
          <w:szCs w:val="28"/>
        </w:rPr>
        <w:t xml:space="preserve"> </w:t>
      </w:r>
      <w:r w:rsidR="00C56754">
        <w:rPr>
          <w:rFonts w:ascii="Times New Roman" w:hAnsi="Times New Roman" w:cs="Times New Roman"/>
          <w:sz w:val="28"/>
          <w:szCs w:val="28"/>
        </w:rPr>
        <w:t>(I</w:t>
      </w:r>
      <w:r w:rsidR="00C5675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E401C">
        <w:rPr>
          <w:rFonts w:ascii="Times New Roman" w:hAnsi="Times New Roman" w:cs="Times New Roman"/>
          <w:sz w:val="28"/>
          <w:szCs w:val="28"/>
        </w:rPr>
        <w:t>)</w:t>
      </w:r>
      <w:r w:rsidR="00C56754">
        <w:rPr>
          <w:rFonts w:ascii="Times New Roman" w:hAnsi="Times New Roman" w:cs="Times New Roman"/>
          <w:sz w:val="28"/>
          <w:szCs w:val="28"/>
        </w:rPr>
        <w:t>.</w:t>
      </w:r>
    </w:p>
    <w:p w:rsidR="00D70DEF" w:rsidRDefault="00D70DEF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DEF">
        <w:rPr>
          <w:rFonts w:ascii="Times New Roman" w:hAnsi="Times New Roman" w:cs="Times New Roman"/>
          <w:sz w:val="28"/>
          <w:szCs w:val="28"/>
        </w:rPr>
        <w:lastRenderedPageBreak/>
        <w:t>При использовании стальных стружек их обезжиривают и загружают в специальный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0DEF">
        <w:rPr>
          <w:rFonts w:ascii="Times New Roman" w:hAnsi="Times New Roman" w:cs="Times New Roman"/>
          <w:sz w:val="28"/>
          <w:szCs w:val="28"/>
        </w:rPr>
        <w:t xml:space="preserve">фильтр.  </w:t>
      </w:r>
      <w:r w:rsidRPr="00D70DEF">
        <w:rPr>
          <w:rFonts w:ascii="Times New Roman" w:hAnsi="Times New Roman" w:cs="Times New Roman"/>
          <w:sz w:val="28"/>
          <w:szCs w:val="28"/>
        </w:rPr>
        <w:t>Содержание марганца в них не должно превышать</w:t>
      </w:r>
      <w:r w:rsidRPr="00D70DEF">
        <w:rPr>
          <w:rFonts w:ascii="Times New Roman" w:hAnsi="Times New Roman" w:cs="Times New Roman"/>
          <w:sz w:val="28"/>
          <w:szCs w:val="28"/>
        </w:rPr>
        <w:t xml:space="preserve"> 0,3</w:t>
      </w:r>
      <w:r w:rsidRPr="00D70DEF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D70DEF" w:rsidRPr="00D70DEF" w:rsidRDefault="00D70DEF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DEF">
        <w:rPr>
          <w:rFonts w:ascii="Times New Roman" w:hAnsi="Times New Roman" w:cs="Times New Roman"/>
          <w:sz w:val="28"/>
          <w:szCs w:val="28"/>
        </w:rPr>
        <w:t>В</w:t>
      </w:r>
      <w:r w:rsidRPr="00D70DEF">
        <w:rPr>
          <w:rFonts w:ascii="Times New Roman" w:hAnsi="Times New Roman" w:cs="Times New Roman"/>
          <w:sz w:val="28"/>
          <w:szCs w:val="28"/>
        </w:rPr>
        <w:t xml:space="preserve"> процессе фильтрования железо, окисляясь, связывает кислород</w:t>
      </w:r>
    </w:p>
    <w:p w:rsidR="00D70DEF" w:rsidRDefault="00D70DEF" w:rsidP="00D70DEF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70DEF">
        <w:rPr>
          <w:rFonts w:ascii="Times New Roman" w:hAnsi="Times New Roman" w:cs="Times New Roman"/>
          <w:sz w:val="28"/>
          <w:szCs w:val="28"/>
        </w:rPr>
        <w:t>4Fe+30</w:t>
      </w:r>
      <w:r w:rsidRPr="00D70DE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70DEF">
        <w:rPr>
          <w:rFonts w:ascii="Times New Roman" w:hAnsi="Times New Roman" w:cs="Times New Roman"/>
          <w:sz w:val="28"/>
          <w:szCs w:val="28"/>
        </w:rPr>
        <w:t>= 2Fe</w:t>
      </w:r>
      <w:r w:rsidRPr="00D70DE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70DEF">
        <w:rPr>
          <w:rFonts w:ascii="Times New Roman" w:hAnsi="Times New Roman" w:cs="Times New Roman"/>
          <w:sz w:val="28"/>
          <w:szCs w:val="28"/>
        </w:rPr>
        <w:t>0</w:t>
      </w:r>
      <w:r w:rsidRPr="00D70DE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70DEF">
        <w:rPr>
          <w:rFonts w:ascii="Times New Roman" w:hAnsi="Times New Roman" w:cs="Times New Roman"/>
          <w:sz w:val="28"/>
          <w:szCs w:val="28"/>
        </w:rPr>
        <w:t>.</w:t>
      </w:r>
    </w:p>
    <w:p w:rsidR="00D70DEF" w:rsidRDefault="00D70DEF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0DEF">
        <w:rPr>
          <w:rFonts w:ascii="Times New Roman" w:hAnsi="Times New Roman" w:cs="Times New Roman"/>
          <w:sz w:val="28"/>
          <w:szCs w:val="28"/>
        </w:rPr>
        <w:t>Оксид железа</w:t>
      </w:r>
      <w:r w:rsidRPr="00D70DEF">
        <w:rPr>
          <w:rFonts w:ascii="Times New Roman" w:hAnsi="Times New Roman" w:cs="Times New Roman"/>
          <w:sz w:val="28"/>
          <w:szCs w:val="28"/>
        </w:rPr>
        <w:t xml:space="preserve"> (III) </w:t>
      </w:r>
      <w:r w:rsidRPr="00D70DEF">
        <w:rPr>
          <w:rFonts w:ascii="Times New Roman" w:hAnsi="Times New Roman" w:cs="Times New Roman"/>
          <w:sz w:val="28"/>
          <w:szCs w:val="28"/>
        </w:rPr>
        <w:t>и гидроксид железа (</w:t>
      </w:r>
      <w:r w:rsidRPr="00D70DEF">
        <w:rPr>
          <w:rFonts w:ascii="Times New Roman" w:hAnsi="Times New Roman" w:cs="Times New Roman"/>
          <w:sz w:val="28"/>
          <w:szCs w:val="28"/>
        </w:rPr>
        <w:t>III</w:t>
      </w:r>
      <w:r w:rsidRPr="00D70DEF">
        <w:rPr>
          <w:rFonts w:ascii="Times New Roman" w:hAnsi="Times New Roman" w:cs="Times New Roman"/>
          <w:sz w:val="28"/>
          <w:szCs w:val="28"/>
        </w:rPr>
        <w:t>), образовавшиеся в</w:t>
      </w:r>
      <w:r w:rsidRPr="00D70DEF">
        <w:rPr>
          <w:rFonts w:ascii="Times New Roman" w:hAnsi="Times New Roman" w:cs="Times New Roman"/>
          <w:sz w:val="28"/>
          <w:szCs w:val="28"/>
        </w:rPr>
        <w:t xml:space="preserve"> результате    коррозии    </w:t>
      </w:r>
      <w:r w:rsidR="008C7D04" w:rsidRPr="00D70DEF">
        <w:rPr>
          <w:rFonts w:ascii="Times New Roman" w:hAnsi="Times New Roman" w:cs="Times New Roman"/>
          <w:sz w:val="28"/>
          <w:szCs w:val="28"/>
        </w:rPr>
        <w:t>стружек, удаляют</w:t>
      </w:r>
      <w:r w:rsidRPr="00D70DEF">
        <w:rPr>
          <w:rFonts w:ascii="Times New Roman" w:hAnsi="Times New Roman" w:cs="Times New Roman"/>
          <w:sz w:val="28"/>
          <w:szCs w:val="28"/>
        </w:rPr>
        <w:t xml:space="preserve">    обратной    промывкой. Продолжительность контакта воды со стружками зависит от температуры и уменьшается от 25 до 3 мин при увеличении температуры от 20 до 80 °С.</w:t>
      </w:r>
      <w:r w:rsidR="008C7D04">
        <w:rPr>
          <w:rFonts w:ascii="Times New Roman" w:hAnsi="Times New Roman" w:cs="Times New Roman"/>
          <w:sz w:val="28"/>
          <w:szCs w:val="28"/>
        </w:rPr>
        <w:t xml:space="preserve"> </w:t>
      </w:r>
      <w:r w:rsidRPr="00D70DEF">
        <w:rPr>
          <w:rFonts w:ascii="Times New Roman" w:hAnsi="Times New Roman" w:cs="Times New Roman"/>
          <w:sz w:val="28"/>
          <w:szCs w:val="28"/>
        </w:rPr>
        <w:t>Чаще всего применяют обработку воды сульфитом натрия</w:t>
      </w:r>
    </w:p>
    <w:p w:rsidR="008C7D04" w:rsidRDefault="008C7D04" w:rsidP="008C7D04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C7D04">
        <w:rPr>
          <w:rFonts w:ascii="Times New Roman" w:hAnsi="Times New Roman" w:cs="Times New Roman"/>
          <w:sz w:val="28"/>
          <w:szCs w:val="28"/>
        </w:rPr>
        <w:t>2Na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C7D04">
        <w:rPr>
          <w:rFonts w:ascii="Times New Roman" w:hAnsi="Times New Roman" w:cs="Times New Roman"/>
          <w:sz w:val="28"/>
          <w:szCs w:val="28"/>
        </w:rPr>
        <w:t>+ 0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= 2Na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8C7D04">
        <w:rPr>
          <w:rFonts w:ascii="Times New Roman" w:hAnsi="Times New Roman" w:cs="Times New Roman"/>
          <w:sz w:val="28"/>
          <w:szCs w:val="28"/>
        </w:rPr>
        <w:t>,</w:t>
      </w:r>
    </w:p>
    <w:p w:rsidR="008C7D04" w:rsidRDefault="008C7D04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7D04">
        <w:rPr>
          <w:rFonts w:ascii="Times New Roman" w:hAnsi="Times New Roman" w:cs="Times New Roman"/>
          <w:sz w:val="28"/>
          <w:szCs w:val="28"/>
        </w:rPr>
        <w:t>или оксидом серы (IV)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+ H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0=H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C7D04">
        <w:rPr>
          <w:rFonts w:ascii="Times New Roman" w:hAnsi="Times New Roman" w:cs="Times New Roman"/>
          <w:sz w:val="28"/>
          <w:szCs w:val="28"/>
        </w:rPr>
        <w:t>,</w:t>
      </w:r>
    </w:p>
    <w:p w:rsidR="008C7D04" w:rsidRDefault="008C7D04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8C7D04">
        <w:rPr>
          <w:rFonts w:ascii="Times New Roman" w:hAnsi="Times New Roman" w:cs="Times New Roman"/>
          <w:sz w:val="28"/>
          <w:szCs w:val="28"/>
        </w:rPr>
        <w:t>Образующаяся    сернистая    кислота    окисляется    кислородом, содержащимся в воде, до серной кислоты: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C7D04">
        <w:rPr>
          <w:rFonts w:ascii="Times New Roman" w:hAnsi="Times New Roman" w:cs="Times New Roman"/>
          <w:sz w:val="28"/>
          <w:szCs w:val="28"/>
        </w:rPr>
        <w:t>2H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C7D04">
        <w:rPr>
          <w:rFonts w:ascii="Times New Roman" w:hAnsi="Times New Roman" w:cs="Times New Roman"/>
          <w:sz w:val="28"/>
          <w:szCs w:val="28"/>
        </w:rPr>
        <w:t>+ 0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= 2H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S0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4</w:t>
      </w:r>
    </w:p>
    <w:p w:rsidR="008C7D04" w:rsidRDefault="008C7D04" w:rsidP="00D70DE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7D04">
        <w:rPr>
          <w:rFonts w:ascii="Times New Roman" w:hAnsi="Times New Roman" w:cs="Times New Roman"/>
          <w:sz w:val="28"/>
          <w:szCs w:val="28"/>
        </w:rPr>
        <w:t xml:space="preserve">Гидразин является сильным </w:t>
      </w:r>
      <w:proofErr w:type="spellStart"/>
      <w:r w:rsidRPr="008C7D04">
        <w:rPr>
          <w:rFonts w:ascii="Times New Roman" w:hAnsi="Times New Roman" w:cs="Times New Roman"/>
          <w:sz w:val="28"/>
          <w:szCs w:val="28"/>
        </w:rPr>
        <w:t>обескислороживающим</w:t>
      </w:r>
      <w:proofErr w:type="spellEnd"/>
      <w:r w:rsidRPr="008C7D04">
        <w:rPr>
          <w:rFonts w:ascii="Times New Roman" w:hAnsi="Times New Roman" w:cs="Times New Roman"/>
          <w:sz w:val="28"/>
          <w:szCs w:val="28"/>
        </w:rPr>
        <w:t xml:space="preserve"> реагентом:</w:t>
      </w:r>
    </w:p>
    <w:p w:rsidR="008C7D04" w:rsidRDefault="008C7D04" w:rsidP="008C7D04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C7D04">
        <w:rPr>
          <w:rFonts w:ascii="Times New Roman" w:hAnsi="Times New Roman" w:cs="Times New Roman"/>
          <w:sz w:val="28"/>
          <w:szCs w:val="28"/>
        </w:rPr>
        <w:t>0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+ N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H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8C7D04">
        <w:rPr>
          <w:rFonts w:ascii="Times New Roman" w:hAnsi="Times New Roman" w:cs="Times New Roman"/>
          <w:sz w:val="28"/>
          <w:szCs w:val="28"/>
        </w:rPr>
        <w:t>→N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+2Н</w:t>
      </w:r>
      <w:r w:rsidRPr="008C7D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C7D04">
        <w:rPr>
          <w:rFonts w:ascii="Times New Roman" w:hAnsi="Times New Roman" w:cs="Times New Roman"/>
          <w:sz w:val="28"/>
          <w:szCs w:val="28"/>
        </w:rPr>
        <w:t>0</w:t>
      </w:r>
    </w:p>
    <w:p w:rsidR="008C7D04" w:rsidRDefault="00F443FD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43FD">
        <w:rPr>
          <w:rFonts w:ascii="Times New Roman" w:hAnsi="Times New Roman" w:cs="Times New Roman"/>
          <w:sz w:val="28"/>
          <w:szCs w:val="28"/>
        </w:rPr>
        <w:t>Гидразин применяют для обработки</w:t>
      </w:r>
      <w:r w:rsidRPr="00F443FD">
        <w:rPr>
          <w:rFonts w:ascii="Times New Roman" w:hAnsi="Times New Roman" w:cs="Times New Roman"/>
          <w:sz w:val="28"/>
          <w:szCs w:val="28"/>
        </w:rPr>
        <w:t xml:space="preserve"> </w:t>
      </w:r>
      <w:r w:rsidRPr="00F443FD">
        <w:rPr>
          <w:rFonts w:ascii="Times New Roman" w:hAnsi="Times New Roman" w:cs="Times New Roman"/>
          <w:sz w:val="28"/>
          <w:szCs w:val="28"/>
        </w:rPr>
        <w:t>воды, идущей на питание</w:t>
      </w:r>
      <w:r w:rsidRPr="00F443FD">
        <w:rPr>
          <w:rFonts w:ascii="Times New Roman" w:hAnsi="Times New Roman" w:cs="Times New Roman"/>
          <w:sz w:val="28"/>
          <w:szCs w:val="28"/>
        </w:rPr>
        <w:t xml:space="preserve"> </w:t>
      </w:r>
      <w:r w:rsidRPr="00F443FD">
        <w:rPr>
          <w:rFonts w:ascii="Times New Roman" w:hAnsi="Times New Roman" w:cs="Times New Roman"/>
          <w:sz w:val="28"/>
          <w:szCs w:val="28"/>
        </w:rPr>
        <w:t>прямоточных котлов, поскольку он не увеличивает</w:t>
      </w:r>
      <w:r>
        <w:rPr>
          <w:rFonts w:ascii="Times New Roman" w:hAnsi="Times New Roman" w:cs="Times New Roman"/>
          <w:sz w:val="28"/>
          <w:szCs w:val="28"/>
        </w:rPr>
        <w:t xml:space="preserve"> количества сухого </w:t>
      </w:r>
      <w:r w:rsidRPr="00F443FD">
        <w:rPr>
          <w:rFonts w:ascii="Times New Roman" w:hAnsi="Times New Roman" w:cs="Times New Roman"/>
          <w:sz w:val="28"/>
          <w:szCs w:val="28"/>
        </w:rPr>
        <w:t>остатка питательной воды и не образует вредных летучих продуктов</w:t>
      </w:r>
      <w:r w:rsidRPr="00F443FD">
        <w:rPr>
          <w:rFonts w:ascii="Times New Roman" w:hAnsi="Times New Roman" w:cs="Times New Roman"/>
          <w:sz w:val="28"/>
          <w:szCs w:val="28"/>
        </w:rPr>
        <w:t xml:space="preserve"> разложения.  </w:t>
      </w:r>
      <w:r w:rsidRPr="00F443FD">
        <w:rPr>
          <w:rFonts w:ascii="Times New Roman" w:hAnsi="Times New Roman" w:cs="Times New Roman"/>
          <w:sz w:val="28"/>
          <w:szCs w:val="28"/>
        </w:rPr>
        <w:t>Недостатком метода обескислороживания воды гидразином</w:t>
      </w:r>
      <w:r w:rsidRPr="00F443FD">
        <w:rPr>
          <w:rFonts w:ascii="Times New Roman" w:hAnsi="Times New Roman" w:cs="Times New Roman"/>
          <w:sz w:val="28"/>
          <w:szCs w:val="28"/>
        </w:rPr>
        <w:t xml:space="preserve"> является его высокая стоимость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C4E5D" w:rsidRDefault="00FC4E5D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E5D">
        <w:rPr>
          <w:rFonts w:ascii="Times New Roman" w:hAnsi="Times New Roman" w:cs="Times New Roman"/>
          <w:sz w:val="28"/>
          <w:szCs w:val="28"/>
        </w:rPr>
        <w:t>Необходимую дозу сульфата натрия или оксида серы (IV), мг/л, рассчитывают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C4E5D" w:rsidRDefault="00FC4E5D" w:rsidP="00FC4E5D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C4E5D">
        <w:rPr>
          <w:rFonts w:ascii="Times New Roman" w:hAnsi="Times New Roman" w:cs="Times New Roman"/>
          <w:sz w:val="28"/>
          <w:szCs w:val="28"/>
        </w:rPr>
        <w:t>Д=1,1β[0</w:t>
      </w:r>
      <w:r w:rsidRPr="00FC4E5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5D">
        <w:rPr>
          <w:rFonts w:ascii="Times New Roman" w:hAnsi="Times New Roman" w:cs="Times New Roman"/>
          <w:sz w:val="28"/>
          <w:szCs w:val="28"/>
        </w:rPr>
        <w:t>],</w:t>
      </w:r>
    </w:p>
    <w:p w:rsidR="00FC4E5D" w:rsidRDefault="00FC4E5D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E5D">
        <w:rPr>
          <w:rFonts w:ascii="Times New Roman" w:hAnsi="Times New Roman" w:cs="Times New Roman"/>
          <w:sz w:val="28"/>
          <w:szCs w:val="28"/>
        </w:rPr>
        <w:t>где [О</w:t>
      </w:r>
      <w:r w:rsidRPr="00FC4E5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C4E5D">
        <w:rPr>
          <w:rFonts w:ascii="Times New Roman" w:hAnsi="Times New Roman" w:cs="Times New Roman"/>
          <w:sz w:val="28"/>
          <w:szCs w:val="28"/>
        </w:rPr>
        <w:t>] —концентрация растворенного кислорода в воде, мг/л;</w:t>
      </w:r>
    </w:p>
    <w:p w:rsidR="00FC4E5D" w:rsidRDefault="00FC4E5D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E5D">
        <w:rPr>
          <w:rFonts w:ascii="Times New Roman" w:hAnsi="Times New Roman" w:cs="Times New Roman"/>
          <w:sz w:val="28"/>
          <w:szCs w:val="28"/>
        </w:rPr>
        <w:t xml:space="preserve"> Р —теоретический расход реагента на связывание 1 мг растворенного кислорода, мг.</w:t>
      </w:r>
    </w:p>
    <w:p w:rsidR="00FC4E5D" w:rsidRDefault="00FC4E5D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E5D">
        <w:rPr>
          <w:rFonts w:ascii="Times New Roman" w:hAnsi="Times New Roman" w:cs="Times New Roman"/>
          <w:sz w:val="28"/>
          <w:szCs w:val="28"/>
        </w:rPr>
        <w:t>Удаление растворенного кислорода без подогрева 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4E5D">
        <w:rPr>
          <w:rFonts w:ascii="Times New Roman" w:hAnsi="Times New Roman" w:cs="Times New Roman"/>
          <w:sz w:val="28"/>
          <w:szCs w:val="28"/>
        </w:rPr>
        <w:t>может быть достигнуто   фильтрованием   ее   через   электронно-обменные (ЭО) и электронно-ионообменные смолы (продукты конденсации пирогаллола, гидрохинона   или   пирокатехина   с   фенолом   и   формальдегидом). Восстановительная    способность    отечественных    электрообменников следующая: ЭО-6 —450; ЭО-7 —600 ... 800; ЭО-8 —5000 г-</w:t>
      </w:r>
      <w:proofErr w:type="spellStart"/>
      <w:r w:rsidRPr="00FC4E5D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FC4E5D">
        <w:rPr>
          <w:rFonts w:ascii="Times New Roman" w:hAnsi="Times New Roman" w:cs="Times New Roman"/>
          <w:sz w:val="28"/>
          <w:szCs w:val="28"/>
        </w:rPr>
        <w:t>/м3. При использовании ЭО смол для обескислороживания воды высота слоя смолы в фильтре</w:t>
      </w:r>
      <w:r w:rsidR="00B15246">
        <w:rPr>
          <w:rFonts w:ascii="Times New Roman" w:hAnsi="Times New Roman" w:cs="Times New Roman"/>
          <w:sz w:val="28"/>
          <w:szCs w:val="28"/>
        </w:rPr>
        <w:t xml:space="preserve"> </w:t>
      </w:r>
      <w:r w:rsidRPr="00FC4E5D">
        <w:rPr>
          <w:rFonts w:ascii="Times New Roman" w:hAnsi="Times New Roman" w:cs="Times New Roman"/>
          <w:sz w:val="28"/>
          <w:szCs w:val="28"/>
        </w:rPr>
        <w:t xml:space="preserve">принимается равной 2 м, скорость фильтрования —20 м/ч. </w:t>
      </w:r>
      <w:r w:rsidRPr="00FC4E5D">
        <w:rPr>
          <w:rFonts w:ascii="Times New Roman" w:hAnsi="Times New Roman" w:cs="Times New Roman"/>
          <w:sz w:val="28"/>
          <w:szCs w:val="28"/>
        </w:rPr>
        <w:lastRenderedPageBreak/>
        <w:t>Регенерируются фильтры 1... 2%-</w:t>
      </w:r>
      <w:r w:rsidR="00B15246" w:rsidRPr="00FC4E5D">
        <w:rPr>
          <w:rFonts w:ascii="Times New Roman" w:hAnsi="Times New Roman" w:cs="Times New Roman"/>
          <w:sz w:val="28"/>
          <w:szCs w:val="28"/>
        </w:rPr>
        <w:t>ним</w:t>
      </w:r>
      <w:r w:rsidRPr="00FC4E5D">
        <w:rPr>
          <w:rFonts w:ascii="Times New Roman" w:hAnsi="Times New Roman" w:cs="Times New Roman"/>
          <w:sz w:val="28"/>
          <w:szCs w:val="28"/>
        </w:rPr>
        <w:t xml:space="preserve"> раствором сульфита или тиосульфита натрия.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>Эффективное обескислороживание воды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246">
        <w:rPr>
          <w:rFonts w:ascii="Times New Roman" w:hAnsi="Times New Roman" w:cs="Times New Roman"/>
          <w:sz w:val="28"/>
          <w:szCs w:val="28"/>
        </w:rPr>
        <w:t>может быть достигнуто в электролизерах   с   растворимыми   железными   или   алюминиевыми электродами. Обескислороживание происходит за счет катодной и анодной деполяризации, а также химического окисления железа или алюминия растворенным в воде кислородом.</w:t>
      </w:r>
    </w:p>
    <w:p w:rsidR="00B15246" w:rsidRPr="00B15246" w:rsidRDefault="00B15246" w:rsidP="00B15246">
      <w:pPr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15246">
        <w:rPr>
          <w:rFonts w:ascii="Times New Roman" w:hAnsi="Times New Roman" w:cs="Times New Roman"/>
          <w:sz w:val="28"/>
          <w:szCs w:val="28"/>
          <w:u w:val="single"/>
        </w:rPr>
        <w:t>Удалени</w:t>
      </w:r>
      <w:r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B15246">
        <w:rPr>
          <w:rFonts w:ascii="Times New Roman" w:hAnsi="Times New Roman" w:cs="Times New Roman"/>
          <w:sz w:val="28"/>
          <w:szCs w:val="28"/>
          <w:u w:val="single"/>
        </w:rPr>
        <w:t xml:space="preserve"> из воды сероводорода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>Для удаления из воды сероводорода химическими методами его окисляют кислородом воздуха или хлором, кроме того, может быть использовано взаимодействие</w:t>
      </w:r>
      <w:r>
        <w:rPr>
          <w:rFonts w:ascii="Times New Roman" w:hAnsi="Times New Roman" w:cs="Times New Roman"/>
          <w:sz w:val="28"/>
          <w:szCs w:val="28"/>
        </w:rPr>
        <w:t xml:space="preserve"> сероводорода с гидроксидом</w:t>
      </w:r>
      <w:r w:rsidRPr="00B15246">
        <w:rPr>
          <w:rFonts w:ascii="Times New Roman" w:hAnsi="Times New Roman" w:cs="Times New Roman"/>
          <w:sz w:val="28"/>
          <w:szCs w:val="28"/>
        </w:rPr>
        <w:t xml:space="preserve"> железа(III).  Для более полного удаления сероводорода кислородом воздуха при аэрации воду подкисляют серной или соляной кислотой до рН=5,5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>Сероводород окисляют хлором до свободной серы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246">
        <w:rPr>
          <w:rFonts w:ascii="Times New Roman" w:hAnsi="Times New Roman" w:cs="Times New Roman"/>
          <w:sz w:val="28"/>
          <w:szCs w:val="28"/>
        </w:rPr>
        <w:t>или до серной кислоты (в зависимости от дозы хлора). Малые дозы хлора (2,1 мг на 1 мг свободного сероводорода) окисляют сероводород до коллоидной серы: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>H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S+ С1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= 2НС1 + S,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246">
        <w:rPr>
          <w:rFonts w:ascii="Times New Roman" w:hAnsi="Times New Roman" w:cs="Times New Roman"/>
          <w:sz w:val="28"/>
          <w:szCs w:val="28"/>
        </w:rPr>
        <w:t xml:space="preserve">которую затем необходимо удалять.  В этом заключается недостаток метода. 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 xml:space="preserve"> Большие дозы хлора (8,4 мг/мг) окисляют сероводород до серной кислоты: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5246">
        <w:rPr>
          <w:rFonts w:ascii="Times New Roman" w:hAnsi="Times New Roman" w:cs="Times New Roman"/>
          <w:sz w:val="28"/>
          <w:szCs w:val="28"/>
        </w:rPr>
        <w:t>H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S+ 4С1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+ 4Н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0 = H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15246">
        <w:rPr>
          <w:rFonts w:ascii="Times New Roman" w:hAnsi="Times New Roman" w:cs="Times New Roman"/>
          <w:sz w:val="28"/>
          <w:szCs w:val="28"/>
        </w:rPr>
        <w:t>S0</w:t>
      </w:r>
      <w:r w:rsidRPr="00B15246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B15246">
        <w:rPr>
          <w:rFonts w:ascii="Times New Roman" w:hAnsi="Times New Roman" w:cs="Times New Roman"/>
          <w:sz w:val="28"/>
          <w:szCs w:val="28"/>
        </w:rPr>
        <w:t>+ 8НС1.</w:t>
      </w:r>
    </w:p>
    <w:p w:rsidR="00B15246" w:rsidRDefault="00B15246" w:rsidP="00F443F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46">
        <w:rPr>
          <w:rFonts w:ascii="Times New Roman" w:hAnsi="Times New Roman" w:cs="Times New Roman"/>
          <w:sz w:val="28"/>
          <w:szCs w:val="28"/>
        </w:rPr>
        <w:t>Реакция протекает довольно медленно и имеет практическое значение лишь при окислении небольших количеств сероводорода. Ее используют для удаления остаточного сероводорода, например, после аэрирования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2B71" w:rsidRPr="00A72B71" w:rsidRDefault="00A72B71" w:rsidP="00A72B7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B71">
        <w:rPr>
          <w:rFonts w:ascii="Times New Roman" w:hAnsi="Times New Roman" w:cs="Times New Roman"/>
          <w:sz w:val="28"/>
          <w:szCs w:val="28"/>
        </w:rPr>
        <w:t xml:space="preserve">С.  Н.  </w:t>
      </w:r>
      <w:proofErr w:type="spellStart"/>
      <w:proofErr w:type="gramStart"/>
      <w:r w:rsidRPr="00A72B71">
        <w:rPr>
          <w:rFonts w:ascii="Times New Roman" w:hAnsi="Times New Roman" w:cs="Times New Roman"/>
          <w:sz w:val="28"/>
          <w:szCs w:val="28"/>
        </w:rPr>
        <w:t>Линевичем</w:t>
      </w:r>
      <w:proofErr w:type="spellEnd"/>
      <w:r w:rsidRPr="00A72B71">
        <w:rPr>
          <w:rFonts w:ascii="Times New Roman" w:hAnsi="Times New Roman" w:cs="Times New Roman"/>
          <w:sz w:val="28"/>
          <w:szCs w:val="28"/>
        </w:rPr>
        <w:t xml:space="preserve">  предложен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метод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удаления  сероводород 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воды озонированием.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При расходе озона 0,5 мг на 1 мг удаляемого сероводорода образуется коллоидная сера:</w:t>
      </w:r>
    </w:p>
    <w:p w:rsidR="00A72B71" w:rsidRDefault="00A72B71" w:rsidP="00A72B7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B71">
        <w:rPr>
          <w:rFonts w:ascii="Times New Roman" w:hAnsi="Times New Roman" w:cs="Times New Roman"/>
          <w:sz w:val="28"/>
          <w:szCs w:val="28"/>
        </w:rPr>
        <w:t>3H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2B71">
        <w:rPr>
          <w:rFonts w:ascii="Times New Roman" w:hAnsi="Times New Roman" w:cs="Times New Roman"/>
          <w:sz w:val="28"/>
          <w:szCs w:val="28"/>
        </w:rPr>
        <w:t>S+ O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2B71">
        <w:rPr>
          <w:rFonts w:ascii="Times New Roman" w:hAnsi="Times New Roman" w:cs="Times New Roman"/>
          <w:sz w:val="28"/>
          <w:szCs w:val="28"/>
        </w:rPr>
        <w:t>=3S+3Н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2B71">
        <w:rPr>
          <w:rFonts w:ascii="Times New Roman" w:hAnsi="Times New Roman" w:cs="Times New Roman"/>
          <w:sz w:val="28"/>
          <w:szCs w:val="28"/>
        </w:rPr>
        <w:t>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 xml:space="preserve">при расходе озона 1,87 мг на 1 мг сероводорода </w:t>
      </w:r>
      <w:proofErr w:type="spellStart"/>
      <w:r w:rsidRPr="00A72B71">
        <w:rPr>
          <w:rFonts w:ascii="Times New Roman" w:hAnsi="Times New Roman" w:cs="Times New Roman"/>
          <w:sz w:val="28"/>
          <w:szCs w:val="28"/>
        </w:rPr>
        <w:t>образуютс</w:t>
      </w:r>
      <w:proofErr w:type="spellEnd"/>
      <w:r w:rsidRPr="00A72B71">
        <w:rPr>
          <w:rFonts w:ascii="Times New Roman" w:hAnsi="Times New Roman" w:cs="Times New Roman"/>
          <w:sz w:val="28"/>
          <w:szCs w:val="28"/>
        </w:rPr>
        <w:t xml:space="preserve"> сульфаты:3H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2B71">
        <w:rPr>
          <w:rFonts w:ascii="Times New Roman" w:hAnsi="Times New Roman" w:cs="Times New Roman"/>
          <w:sz w:val="28"/>
          <w:szCs w:val="28"/>
        </w:rPr>
        <w:t>S+ 40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A72B71">
        <w:rPr>
          <w:rFonts w:ascii="Times New Roman" w:hAnsi="Times New Roman" w:cs="Times New Roman"/>
          <w:sz w:val="28"/>
          <w:szCs w:val="28"/>
        </w:rPr>
        <w:t>= 3H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72B71">
        <w:rPr>
          <w:rFonts w:ascii="Times New Roman" w:hAnsi="Times New Roman" w:cs="Times New Roman"/>
          <w:sz w:val="28"/>
          <w:szCs w:val="28"/>
        </w:rPr>
        <w:t>S0</w:t>
      </w:r>
      <w:r w:rsidRPr="00A72B7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A72B7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Для воды, содержащей 15...20 мг/л сероводорода, продолжительность озонирования составляет 20 мин, расчетный расход озона —30 мг/л.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Сероводород окисляется оксидом хлора(1У).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Оптимальным условиями окисления сульфидов до сульфатов являются: дозаClO23,5 мг на 1 мг S2~; рН= 10... 11, продолжительность кон такта 10 мин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72B71" w:rsidRDefault="00A72B71" w:rsidP="00A72B7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72B71">
        <w:rPr>
          <w:rFonts w:ascii="Times New Roman" w:hAnsi="Times New Roman" w:cs="Times New Roman"/>
          <w:sz w:val="28"/>
          <w:szCs w:val="28"/>
        </w:rPr>
        <w:t>Кроме  химических</w:t>
      </w:r>
      <w:proofErr w:type="gramEnd"/>
      <w:r w:rsidRPr="00A72B71">
        <w:rPr>
          <w:rFonts w:ascii="Times New Roman" w:hAnsi="Times New Roman" w:cs="Times New Roman"/>
          <w:sz w:val="28"/>
          <w:szCs w:val="28"/>
        </w:rPr>
        <w:t xml:space="preserve">  способов  окисления  сероводорода  используют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биохимический  метод.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 xml:space="preserve">Известно, что большое участие в окислении сульфидных </w:t>
      </w:r>
      <w:proofErr w:type="gramStart"/>
      <w:r w:rsidRPr="00A72B71">
        <w:rPr>
          <w:rFonts w:ascii="Times New Roman" w:hAnsi="Times New Roman" w:cs="Times New Roman"/>
          <w:sz w:val="28"/>
          <w:szCs w:val="28"/>
        </w:rPr>
        <w:t>вод  принимают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серобактерии,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 xml:space="preserve">которые  встречаются  в  серных </w:t>
      </w:r>
      <w:r w:rsidRPr="00A72B71">
        <w:rPr>
          <w:rFonts w:ascii="Times New Roman" w:hAnsi="Times New Roman" w:cs="Times New Roman"/>
          <w:sz w:val="28"/>
          <w:szCs w:val="28"/>
        </w:rPr>
        <w:lastRenderedPageBreak/>
        <w:t>источниках, стоячих водах и вообще широко распространены в природе. Для массового развития серобактерий необходимы сероводород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и кислород.</w:t>
      </w:r>
    </w:p>
    <w:p w:rsidR="00A72B71" w:rsidRDefault="00A72B71" w:rsidP="00A72B7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2B71">
        <w:rPr>
          <w:rFonts w:ascii="Times New Roman" w:hAnsi="Times New Roman" w:cs="Times New Roman"/>
          <w:sz w:val="28"/>
          <w:szCs w:val="28"/>
        </w:rPr>
        <w:t>По данным Г. Ю. Асса, серобактерии окисляют сероводород до серы, которая, в свою очередь, окисляется в серную кислоту:</w:t>
      </w:r>
    </w:p>
    <w:p w:rsidR="00A72B71" w:rsidRDefault="00A72B71" w:rsidP="00A72B71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72B71">
        <w:rPr>
          <w:rFonts w:ascii="Times New Roman" w:hAnsi="Times New Roman" w:cs="Times New Roman"/>
          <w:sz w:val="28"/>
          <w:szCs w:val="28"/>
          <w:lang w:val="en-US"/>
        </w:rPr>
        <w:t>2HaS + 0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=2H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0+2S+529</w:t>
      </w:r>
      <w:proofErr w:type="gramStart"/>
      <w:r w:rsidRPr="00A72B71">
        <w:rPr>
          <w:rFonts w:ascii="Times New Roman" w:hAnsi="Times New Roman" w:cs="Times New Roman"/>
          <w:sz w:val="28"/>
          <w:szCs w:val="28"/>
          <w:lang w:val="en-US"/>
        </w:rPr>
        <w:t>,2</w:t>
      </w:r>
      <w:proofErr w:type="gramEnd"/>
      <w:r w:rsidRPr="00A72B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Дж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A72B71" w:rsidRDefault="00A72B71" w:rsidP="00A72B71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A72B71">
        <w:rPr>
          <w:rFonts w:ascii="Times New Roman" w:hAnsi="Times New Roman" w:cs="Times New Roman"/>
          <w:sz w:val="28"/>
          <w:szCs w:val="28"/>
          <w:lang w:val="en-US"/>
        </w:rPr>
        <w:t>2S + 30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+2</w:t>
      </w:r>
      <w:r w:rsidRPr="00A72B71">
        <w:rPr>
          <w:rFonts w:ascii="Times New Roman" w:hAnsi="Times New Roman" w:cs="Times New Roman"/>
          <w:sz w:val="28"/>
          <w:szCs w:val="28"/>
        </w:rPr>
        <w:t>Н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0 = 2H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S0</w:t>
      </w:r>
      <w:r w:rsidRPr="00A72B7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+ 1234</w:t>
      </w:r>
      <w:proofErr w:type="gramStart"/>
      <w:r w:rsidRPr="00A72B71">
        <w:rPr>
          <w:rFonts w:ascii="Times New Roman" w:hAnsi="Times New Roman" w:cs="Times New Roman"/>
          <w:sz w:val="28"/>
          <w:szCs w:val="28"/>
          <w:lang w:val="en-US"/>
        </w:rPr>
        <w:t>,8</w:t>
      </w:r>
      <w:proofErr w:type="gramEnd"/>
      <w:r w:rsidRPr="00A72B7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72B71">
        <w:rPr>
          <w:rFonts w:ascii="Times New Roman" w:hAnsi="Times New Roman" w:cs="Times New Roman"/>
          <w:sz w:val="28"/>
          <w:szCs w:val="28"/>
        </w:rPr>
        <w:t>Дж</w:t>
      </w:r>
      <w:r w:rsidRPr="00A72B7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A112E" w:rsidRDefault="00FA112E" w:rsidP="00A72B71">
      <w:pPr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A112E">
        <w:rPr>
          <w:rFonts w:ascii="Times New Roman" w:hAnsi="Times New Roman" w:cs="Times New Roman"/>
          <w:sz w:val="28"/>
          <w:szCs w:val="28"/>
          <w:u w:val="single"/>
        </w:rPr>
        <w:t>Удаление метана</w:t>
      </w:r>
    </w:p>
    <w:p w:rsidR="00FA112E" w:rsidRDefault="00354144" w:rsidP="00D77C9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7C97">
        <w:rPr>
          <w:rFonts w:ascii="Times New Roman" w:hAnsi="Times New Roman" w:cs="Times New Roman"/>
          <w:sz w:val="28"/>
          <w:szCs w:val="28"/>
        </w:rPr>
        <w:t xml:space="preserve">Технология взрывобезопасного удаления метана </w:t>
      </w:r>
      <w:proofErr w:type="gramStart"/>
      <w:r w:rsidRPr="00D77C97">
        <w:rPr>
          <w:rFonts w:ascii="Times New Roman" w:hAnsi="Times New Roman" w:cs="Times New Roman"/>
          <w:sz w:val="28"/>
          <w:szCs w:val="28"/>
        </w:rPr>
        <w:t>и</w:t>
      </w:r>
      <w:r w:rsidR="00D77C97" w:rsidRPr="00D77C97">
        <w:rPr>
          <w:rFonts w:ascii="Times New Roman" w:hAnsi="Times New Roman" w:cs="Times New Roman"/>
          <w:sz w:val="28"/>
          <w:szCs w:val="28"/>
        </w:rPr>
        <w:t xml:space="preserve">  его</w:t>
      </w:r>
      <w:proofErr w:type="gramEnd"/>
      <w:r w:rsidR="00D77C97" w:rsidRPr="00D77C97">
        <w:rPr>
          <w:rFonts w:ascii="Times New Roman" w:hAnsi="Times New Roman" w:cs="Times New Roman"/>
          <w:sz w:val="28"/>
          <w:szCs w:val="28"/>
        </w:rPr>
        <w:t xml:space="preserve">  гомологов  из подземных вод, исключающая выброс в атмосферу</w:t>
      </w:r>
      <w:r w:rsidR="00D77C97">
        <w:rPr>
          <w:rFonts w:ascii="Times New Roman" w:hAnsi="Times New Roman" w:cs="Times New Roman"/>
          <w:sz w:val="28"/>
          <w:szCs w:val="28"/>
        </w:rPr>
        <w:t xml:space="preserve"> </w:t>
      </w:r>
      <w:r w:rsidR="00D77C97" w:rsidRPr="00D77C97">
        <w:rPr>
          <w:rFonts w:ascii="Times New Roman" w:hAnsi="Times New Roman" w:cs="Times New Roman"/>
          <w:sz w:val="28"/>
          <w:szCs w:val="28"/>
        </w:rPr>
        <w:t>удаляемых из воды газов, позволяющая утилизировать их и сохранять в чистоте окружающую среду, разработана  на  кафедр "Водоснабжение"</w:t>
      </w:r>
      <w:r w:rsidR="00D77C97">
        <w:rPr>
          <w:rFonts w:ascii="Times New Roman" w:hAnsi="Times New Roman" w:cs="Times New Roman"/>
          <w:sz w:val="28"/>
          <w:szCs w:val="28"/>
        </w:rPr>
        <w:t xml:space="preserve"> </w:t>
      </w:r>
      <w:r w:rsidR="00D77C97" w:rsidRPr="00D77C97">
        <w:rPr>
          <w:rFonts w:ascii="Times New Roman" w:hAnsi="Times New Roman" w:cs="Times New Roman"/>
          <w:sz w:val="28"/>
          <w:szCs w:val="28"/>
        </w:rPr>
        <w:t xml:space="preserve">МГСУ  (Г.  И. </w:t>
      </w:r>
      <w:r w:rsidR="00D77C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Николадзе, А.</w:t>
      </w:r>
      <w:r w:rsidR="00D77C97">
        <w:rPr>
          <w:rFonts w:ascii="Times New Roman" w:hAnsi="Times New Roman" w:cs="Times New Roman"/>
          <w:sz w:val="28"/>
          <w:szCs w:val="28"/>
        </w:rPr>
        <w:t xml:space="preserve">  С. </w:t>
      </w:r>
      <w:proofErr w:type="spellStart"/>
      <w:r w:rsidR="00D77C97">
        <w:rPr>
          <w:rFonts w:ascii="Times New Roman" w:hAnsi="Times New Roman" w:cs="Times New Roman"/>
          <w:sz w:val="28"/>
          <w:szCs w:val="28"/>
        </w:rPr>
        <w:t>Сайфуллаев</w:t>
      </w:r>
      <w:proofErr w:type="spellEnd"/>
      <w:r w:rsidR="00D77C97">
        <w:rPr>
          <w:rFonts w:ascii="Times New Roman" w:hAnsi="Times New Roman" w:cs="Times New Roman"/>
          <w:sz w:val="28"/>
          <w:szCs w:val="28"/>
        </w:rPr>
        <w:t>).</w:t>
      </w:r>
      <w:r w:rsidR="00D77C97" w:rsidRPr="00D77C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4144" w:rsidRDefault="00354144" w:rsidP="00354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144">
        <w:rPr>
          <w:rFonts w:ascii="Times New Roman" w:hAnsi="Times New Roman" w:cs="Times New Roman"/>
          <w:sz w:val="28"/>
          <w:szCs w:val="28"/>
        </w:rPr>
        <w:t>Технологическая схема удаления метана из подземных</w:t>
      </w:r>
      <w:r>
        <w:rPr>
          <w:rFonts w:ascii="Times New Roman" w:hAnsi="Times New Roman" w:cs="Times New Roman"/>
          <w:sz w:val="28"/>
          <w:szCs w:val="28"/>
        </w:rPr>
        <w:t xml:space="preserve"> вод вакуумным </w:t>
      </w:r>
      <w:r w:rsidRPr="00354144">
        <w:rPr>
          <w:rFonts w:ascii="Times New Roman" w:hAnsi="Times New Roman" w:cs="Times New Roman"/>
          <w:sz w:val="28"/>
          <w:szCs w:val="28"/>
        </w:rPr>
        <w:t>способом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14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144">
        <w:rPr>
          <w:rFonts w:ascii="Times New Roman" w:hAnsi="Times New Roman" w:cs="Times New Roman"/>
          <w:sz w:val="28"/>
          <w:szCs w:val="28"/>
        </w:rPr>
        <w:t>предварительным насыщением исходной воды воздухом(б)</w:t>
      </w:r>
      <w:r w:rsidR="00502104">
        <w:rPr>
          <w:rFonts w:ascii="Times New Roman" w:hAnsi="Times New Roman" w:cs="Times New Roman"/>
          <w:sz w:val="28"/>
          <w:szCs w:val="28"/>
        </w:rPr>
        <w:t xml:space="preserve"> </w:t>
      </w:r>
      <w:r w:rsidRPr="00354144">
        <w:rPr>
          <w:rFonts w:ascii="Times New Roman" w:hAnsi="Times New Roman" w:cs="Times New Roman"/>
          <w:sz w:val="28"/>
          <w:szCs w:val="28"/>
        </w:rPr>
        <w:t>или инертным газом(а):</w:t>
      </w:r>
    </w:p>
    <w:p w:rsidR="00354144" w:rsidRDefault="00B47FA1" w:rsidP="00354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513FF2" wp14:editId="4190CE8F">
            <wp:extent cx="5454869" cy="438433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5425" t="17516" r="47807" b="44219"/>
                    <a:stretch/>
                  </pic:blipFill>
                  <pic:spPr bwMode="auto">
                    <a:xfrm>
                      <a:off x="0" y="0"/>
                      <a:ext cx="5535043" cy="4448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104" w:rsidRDefault="00502104" w:rsidP="0035414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502104">
        <w:rPr>
          <w:rFonts w:ascii="Times New Roman" w:hAnsi="Times New Roman" w:cs="Times New Roman"/>
          <w:sz w:val="28"/>
          <w:szCs w:val="28"/>
        </w:rPr>
        <w:t xml:space="preserve">—подача исходной воды из скважины,2—вакуумный дегазатор, 3—эжектор,4—промежуточная емкость с высокомннер1алнзованной водой,5—циркуляционный насос,6—бак для раствора извести,7—электропечь,8—насос </w:t>
      </w:r>
      <w:r w:rsidRPr="00502104">
        <w:rPr>
          <w:rFonts w:ascii="Times New Roman" w:hAnsi="Times New Roman" w:cs="Times New Roman"/>
          <w:sz w:val="28"/>
          <w:szCs w:val="28"/>
        </w:rPr>
        <w:lastRenderedPageBreak/>
        <w:t>для перекачки пульпы СаСОз,9—газгольдер для метана,10—ступень дальнейшей обработки воды,11—РЧВ,12—насосная станция II подъема,13—отвод воды потребителю,14—отвод дегазированной воды</w:t>
      </w:r>
    </w:p>
    <w:p w:rsidR="00AD7C96" w:rsidRDefault="00AD7C96" w:rsidP="00AD7C96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D7C96">
        <w:rPr>
          <w:rFonts w:ascii="Times New Roman" w:hAnsi="Times New Roman" w:cs="Times New Roman"/>
          <w:sz w:val="28"/>
          <w:szCs w:val="28"/>
        </w:rPr>
        <w:t>Литература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D7C96" w:rsidRP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7C96">
        <w:rPr>
          <w:rFonts w:ascii="Times New Roman" w:hAnsi="Times New Roman" w:cs="Times New Roman"/>
          <w:sz w:val="28"/>
          <w:szCs w:val="28"/>
        </w:rPr>
        <w:t xml:space="preserve">Алексеев Л. С., Гладков В. А. Улучшение качества мягких вод. </w:t>
      </w:r>
      <w:proofErr w:type="gramStart"/>
      <w:r w:rsidRPr="00AD7C96">
        <w:rPr>
          <w:rFonts w:ascii="Times New Roman" w:hAnsi="Times New Roman" w:cs="Times New Roman"/>
          <w:sz w:val="28"/>
          <w:szCs w:val="28"/>
        </w:rPr>
        <w:t>М.,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Стройиздат</w:t>
      </w:r>
      <w:proofErr w:type="spellEnd"/>
      <w:proofErr w:type="gramEnd"/>
      <w:r w:rsidRPr="00AD7C96">
        <w:rPr>
          <w:rFonts w:ascii="Times New Roman" w:hAnsi="Times New Roman" w:cs="Times New Roman"/>
          <w:sz w:val="28"/>
          <w:szCs w:val="28"/>
        </w:rPr>
        <w:t>, 1994 г.</w:t>
      </w:r>
    </w:p>
    <w:p w:rsidR="00AD7C96" w:rsidRP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7C96">
        <w:rPr>
          <w:rFonts w:ascii="Times New Roman" w:hAnsi="Times New Roman" w:cs="Times New Roman"/>
          <w:sz w:val="28"/>
          <w:szCs w:val="28"/>
        </w:rPr>
        <w:t>Алферова Л. А., Нечаев А. П. Замкнутые системы водного хозяйства промышленных предприятий, комплексов и районов. М., 1984.</w:t>
      </w:r>
    </w:p>
    <w:p w:rsidR="00AD7C96" w:rsidRP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7C96">
        <w:rPr>
          <w:rFonts w:ascii="Times New Roman" w:hAnsi="Times New Roman" w:cs="Times New Roman"/>
          <w:sz w:val="28"/>
          <w:szCs w:val="28"/>
        </w:rPr>
        <w:t>Аюкаев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Р. И., 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Мельцер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В. 3. Производство и применение 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фильтрующихматериалов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для очистки воды. Л., 1985.</w:t>
      </w:r>
    </w:p>
    <w:p w:rsidR="00AD7C96" w:rsidRP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7C96">
        <w:rPr>
          <w:rFonts w:ascii="Times New Roman" w:hAnsi="Times New Roman" w:cs="Times New Roman"/>
          <w:sz w:val="28"/>
          <w:szCs w:val="28"/>
        </w:rPr>
        <w:t>Вейцер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Ю. М., 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Мииц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Д. М. Высокомолекулярные 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флокулянты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D7C96">
        <w:rPr>
          <w:rFonts w:ascii="Times New Roman" w:hAnsi="Times New Roman" w:cs="Times New Roman"/>
          <w:sz w:val="28"/>
          <w:szCs w:val="28"/>
        </w:rPr>
        <w:t>процессахочистки</w:t>
      </w:r>
      <w:proofErr w:type="spellEnd"/>
      <w:r w:rsidRPr="00AD7C96">
        <w:rPr>
          <w:rFonts w:ascii="Times New Roman" w:hAnsi="Times New Roman" w:cs="Times New Roman"/>
          <w:sz w:val="28"/>
          <w:szCs w:val="28"/>
        </w:rPr>
        <w:t xml:space="preserve"> воды. М., 1984.</w:t>
      </w:r>
    </w:p>
    <w:p w:rsidR="00AD7C96" w:rsidRP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7C96">
        <w:rPr>
          <w:rFonts w:ascii="Times New Roman" w:hAnsi="Times New Roman" w:cs="Times New Roman"/>
          <w:sz w:val="28"/>
          <w:szCs w:val="28"/>
        </w:rPr>
        <w:t>Егоров А. И. Гидравлика напорных трубчатых систем в водопроводных очистных сооружениях. М., 1984.</w:t>
      </w:r>
    </w:p>
    <w:p w:rsidR="00AD7C96" w:rsidRDefault="00AD7C96" w:rsidP="00AD7C9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D7C96">
        <w:rPr>
          <w:rFonts w:ascii="Times New Roman" w:hAnsi="Times New Roman" w:cs="Times New Roman"/>
          <w:sz w:val="28"/>
          <w:szCs w:val="28"/>
        </w:rPr>
        <w:t>Журба М. Г. Очистки воды на зернистых фильтрах. Львов, 1980.</w:t>
      </w:r>
    </w:p>
    <w:p w:rsidR="00F93379" w:rsidRDefault="00F93379" w:rsidP="00F9337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984CB0">
          <w:rPr>
            <w:rStyle w:val="a4"/>
            <w:rFonts w:ascii="Times New Roman" w:hAnsi="Times New Roman" w:cs="Times New Roman"/>
            <w:sz w:val="28"/>
            <w:szCs w:val="28"/>
          </w:rPr>
          <w:t>https://docplayer.com/38012112-Metody-degazaciya-vody.html</w:t>
        </w:r>
      </w:hyperlink>
    </w:p>
    <w:p w:rsidR="00F93379" w:rsidRPr="00AD7C96" w:rsidRDefault="00F93379" w:rsidP="00F93379">
      <w:pPr>
        <w:pStyle w:val="a3"/>
        <w:ind w:left="142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93379" w:rsidRPr="00AD7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B33E63"/>
    <w:multiLevelType w:val="hybridMultilevel"/>
    <w:tmpl w:val="22A45C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55399F"/>
    <w:multiLevelType w:val="hybridMultilevel"/>
    <w:tmpl w:val="6FB850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195"/>
    <w:rsid w:val="001F0E5B"/>
    <w:rsid w:val="00307385"/>
    <w:rsid w:val="00340B44"/>
    <w:rsid w:val="00354144"/>
    <w:rsid w:val="00484F23"/>
    <w:rsid w:val="00502104"/>
    <w:rsid w:val="008758E4"/>
    <w:rsid w:val="008C7D04"/>
    <w:rsid w:val="009D27FE"/>
    <w:rsid w:val="00A72B71"/>
    <w:rsid w:val="00AD7C96"/>
    <w:rsid w:val="00B15246"/>
    <w:rsid w:val="00B47FA1"/>
    <w:rsid w:val="00BE401C"/>
    <w:rsid w:val="00C51195"/>
    <w:rsid w:val="00C56754"/>
    <w:rsid w:val="00D70DEF"/>
    <w:rsid w:val="00D77C97"/>
    <w:rsid w:val="00E12348"/>
    <w:rsid w:val="00E13DE2"/>
    <w:rsid w:val="00EE7C70"/>
    <w:rsid w:val="00F443FD"/>
    <w:rsid w:val="00F6726E"/>
    <w:rsid w:val="00F93379"/>
    <w:rsid w:val="00FA112E"/>
    <w:rsid w:val="00FB680B"/>
    <w:rsid w:val="00FC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38FA6-7EDB-4E5B-B10F-1C65FB5BC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7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933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288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79617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1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47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1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91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01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074287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480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4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21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75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1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47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39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57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73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4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9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17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16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5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65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55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85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8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7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2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8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382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71088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6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085299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59706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2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8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34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13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6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1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1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2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9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5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4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388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59161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3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0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76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04785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02460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24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29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94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9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4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6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7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1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3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7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75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89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2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9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6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6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0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5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4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2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5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4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2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docplayer.com/38012112-Metody-degazaciya-vody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7</Pages>
  <Words>1555</Words>
  <Characters>8865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24</cp:revision>
  <dcterms:created xsi:type="dcterms:W3CDTF">2021-11-08T03:02:00Z</dcterms:created>
  <dcterms:modified xsi:type="dcterms:W3CDTF">2021-11-08T08:38:00Z</dcterms:modified>
</cp:coreProperties>
</file>